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606B3" w14:textId="77777777" w:rsidR="00B90276" w:rsidRDefault="00B90276" w:rsidP="00B90276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053BE283" w14:textId="77777777" w:rsidR="00B90276" w:rsidRDefault="00B90276" w:rsidP="00B90276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656D7B21" w14:textId="77777777" w:rsidR="00B90276" w:rsidRDefault="00B90276" w:rsidP="00B90276">
      <w:pPr>
        <w:ind w:firstLine="425"/>
        <w:jc w:val="center"/>
        <w:rPr>
          <w:sz w:val="20"/>
          <w:szCs w:val="20"/>
        </w:rPr>
      </w:pPr>
      <w:r>
        <w:rPr>
          <w:sz w:val="28"/>
          <w:szCs w:val="28"/>
        </w:rPr>
        <w:t>РАСПОРЯЖЕНИЕ</w:t>
      </w:r>
    </w:p>
    <w:p w14:paraId="34197C07" w14:textId="77777777" w:rsidR="00B90276" w:rsidRDefault="00B90276" w:rsidP="00B90276">
      <w:pPr>
        <w:ind w:firstLine="425"/>
        <w:jc w:val="center"/>
        <w:rPr>
          <w:sz w:val="28"/>
          <w:szCs w:val="28"/>
          <w:lang w:eastAsia="en-US"/>
        </w:rPr>
      </w:pPr>
    </w:p>
    <w:p w14:paraId="50B7E69E" w14:textId="24C066C1" w:rsidR="00B90276" w:rsidRDefault="00B90276" w:rsidP="00B90276">
      <w:pPr>
        <w:jc w:val="both"/>
        <w:rPr>
          <w:sz w:val="20"/>
          <w:szCs w:val="20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>6</w:t>
      </w:r>
      <w:r>
        <w:rPr>
          <w:sz w:val="28"/>
          <w:szCs w:val="28"/>
        </w:rPr>
        <w:t>.04.2026 года № 21</w:t>
      </w:r>
      <w:r>
        <w:rPr>
          <w:sz w:val="28"/>
          <w:szCs w:val="28"/>
        </w:rPr>
        <w:t>2</w:t>
      </w:r>
      <w:r>
        <w:rPr>
          <w:sz w:val="28"/>
          <w:szCs w:val="28"/>
        </w:rPr>
        <w:t>-р</w:t>
      </w:r>
    </w:p>
    <w:p w14:paraId="44B9BACA" w14:textId="59A52A43" w:rsidR="00F76BC5" w:rsidRPr="00571B79" w:rsidRDefault="00F76BC5" w:rsidP="001B144E">
      <w:pPr>
        <w:jc w:val="center"/>
        <w:rPr>
          <w:sz w:val="28"/>
          <w:szCs w:val="28"/>
        </w:rPr>
      </w:pPr>
    </w:p>
    <w:p w14:paraId="756B5DCA" w14:textId="00599639" w:rsidR="00B15E3C" w:rsidRDefault="00796EB4" w:rsidP="00B90276">
      <w:pPr>
        <w:rPr>
          <w:sz w:val="28"/>
          <w:szCs w:val="28"/>
        </w:rPr>
      </w:pPr>
      <w:r w:rsidRPr="00571B79">
        <w:rPr>
          <w:sz w:val="28"/>
          <w:szCs w:val="28"/>
        </w:rPr>
        <w:t xml:space="preserve">  </w:t>
      </w:r>
    </w:p>
    <w:p w14:paraId="61F3DF93" w14:textId="3B4BCA8C" w:rsidR="00B669EE" w:rsidRDefault="00086299" w:rsidP="00086299">
      <w:pPr>
        <w:pStyle w:val="ConsPlusTitle"/>
        <w:ind w:right="4534"/>
        <w:rPr>
          <w:rFonts w:ascii="Times New Roman" w:hAnsi="Times New Roman" w:cs="Times New Roman"/>
          <w:b w:val="0"/>
          <w:sz w:val="28"/>
          <w:szCs w:val="28"/>
        </w:rPr>
      </w:pPr>
      <w:r w:rsidRPr="00D6568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B669E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мерах</w:t>
      </w:r>
      <w:r w:rsidR="00B669E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69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</w:t>
      </w:r>
      <w:r w:rsidR="00B669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69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обеспечению</w:t>
      </w:r>
    </w:p>
    <w:p w14:paraId="7C1F0F58" w14:textId="7A5A41FE" w:rsidR="00B669EE" w:rsidRDefault="00086299" w:rsidP="00086299">
      <w:pPr>
        <w:pStyle w:val="ConsPlusTitle"/>
        <w:ind w:right="453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подготовки</w:t>
      </w:r>
      <w:r w:rsidR="00B669EE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BC34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69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4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проведению </w:t>
      </w:r>
    </w:p>
    <w:p w14:paraId="27A2E2FA" w14:textId="3DF5726C" w:rsidR="00B669EE" w:rsidRDefault="00086299" w:rsidP="00086299">
      <w:pPr>
        <w:pStyle w:val="ConsPlusTitle"/>
        <w:ind w:right="453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сезонных </w:t>
      </w:r>
      <w:r w:rsidR="00BC34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69E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BC34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полевых </w:t>
      </w:r>
      <w:r w:rsidR="00B669EE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>работ</w:t>
      </w:r>
    </w:p>
    <w:p w14:paraId="71C81DD2" w14:textId="58056D9C" w:rsidR="00B669EE" w:rsidRDefault="00086299" w:rsidP="00086299">
      <w:pPr>
        <w:pStyle w:val="ConsPlusTitle"/>
        <w:ind w:right="453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Карталинского муниципального </w:t>
      </w:r>
      <w:r w:rsidR="00B669EE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</w:p>
    <w:p w14:paraId="32F9FCE7" w14:textId="4DAC9B21" w:rsidR="00086299" w:rsidRDefault="00086299" w:rsidP="00086299">
      <w:pPr>
        <w:pStyle w:val="ConsPlusTitle"/>
        <w:ind w:right="453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2026 году</w:t>
      </w:r>
    </w:p>
    <w:p w14:paraId="3E484878" w14:textId="77777777" w:rsidR="00BC3467" w:rsidRPr="00D6568F" w:rsidRDefault="00BC3467" w:rsidP="00086299">
      <w:pPr>
        <w:pStyle w:val="ConsPlusTitle"/>
        <w:ind w:right="4534"/>
        <w:rPr>
          <w:rFonts w:ascii="Times New Roman" w:hAnsi="Times New Roman" w:cs="Times New Roman"/>
          <w:b w:val="0"/>
          <w:sz w:val="28"/>
          <w:szCs w:val="28"/>
        </w:rPr>
      </w:pPr>
    </w:p>
    <w:p w14:paraId="3B6800C3" w14:textId="77777777" w:rsidR="00B15E3C" w:rsidRPr="00A514C6" w:rsidRDefault="00B15E3C" w:rsidP="00B15E3C">
      <w:pPr>
        <w:jc w:val="both"/>
        <w:rPr>
          <w:sz w:val="32"/>
          <w:szCs w:val="32"/>
        </w:rPr>
      </w:pPr>
    </w:p>
    <w:p w14:paraId="1FF20053" w14:textId="07147B12" w:rsidR="00086299" w:rsidRPr="00D6568F" w:rsidRDefault="00326219" w:rsidP="00BC3467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1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086299">
        <w:rPr>
          <w:rFonts w:ascii="Times New Roman" w:hAnsi="Times New Roman" w:cs="Times New Roman"/>
          <w:b w:val="0"/>
          <w:sz w:val="28"/>
          <w:szCs w:val="28"/>
        </w:rPr>
        <w:t>распоряжением Губернатора Челябинской области от 06.02.2026 г</w:t>
      </w:r>
      <w:r w:rsidR="00755A89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086299">
        <w:rPr>
          <w:rFonts w:ascii="Times New Roman" w:hAnsi="Times New Roman" w:cs="Times New Roman"/>
          <w:b w:val="0"/>
          <w:sz w:val="28"/>
          <w:szCs w:val="28"/>
        </w:rPr>
        <w:t xml:space="preserve"> № 97-р «О ходе подготовки сельскохозяйственных организаций и крестьянских (фермерских) хозяйств Челябинской области к весенним полевым работам в 2026 году»: </w:t>
      </w:r>
    </w:p>
    <w:p w14:paraId="22032E92" w14:textId="77777777" w:rsidR="00E1164C" w:rsidRPr="00903030" w:rsidRDefault="00E1164C" w:rsidP="00BC346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 Создать  комиссию для оперативного решения вопросов подготовки и организованного проведения сельскохозяйственных полевых работ в 202</w:t>
      </w:r>
      <w:r w:rsidR="00D4215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году</w:t>
      </w:r>
      <w:r w:rsidRPr="00903030">
        <w:rPr>
          <w:rFonts w:ascii="Times New Roman" w:hAnsi="Times New Roman" w:cs="Times New Roman"/>
          <w:b w:val="0"/>
          <w:bCs/>
          <w:color w:val="000000"/>
          <w:kern w:val="22"/>
          <w:sz w:val="28"/>
          <w:szCs w:val="28"/>
        </w:rPr>
        <w:t xml:space="preserve"> </w:t>
      </w:r>
      <w:r w:rsidRPr="00D6568F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D42152">
        <w:rPr>
          <w:rFonts w:ascii="Times New Roman" w:hAnsi="Times New Roman" w:cs="Times New Roman"/>
          <w:b w:val="0"/>
          <w:sz w:val="28"/>
          <w:szCs w:val="28"/>
        </w:rPr>
        <w:t>Карталинского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D42152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утвердить её состав: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567"/>
        <w:gridCol w:w="6258"/>
      </w:tblGrid>
      <w:tr w:rsidR="00E1164C" w:rsidRPr="00D270B3" w14:paraId="79779F27" w14:textId="77777777" w:rsidTr="00F10774">
        <w:tc>
          <w:tcPr>
            <w:tcW w:w="2694" w:type="dxa"/>
            <w:shd w:val="clear" w:color="auto" w:fill="auto"/>
          </w:tcPr>
          <w:p w14:paraId="6F1E5647" w14:textId="77777777" w:rsidR="00E1164C" w:rsidRPr="00D270B3" w:rsidRDefault="00F23CEF" w:rsidP="003D1921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Сапков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С.Ю.</w:t>
            </w:r>
          </w:p>
        </w:tc>
        <w:tc>
          <w:tcPr>
            <w:tcW w:w="567" w:type="dxa"/>
          </w:tcPr>
          <w:p w14:paraId="79E0C751" w14:textId="77777777" w:rsidR="00E1164C" w:rsidRPr="00D270B3" w:rsidRDefault="00E1164C" w:rsidP="003D19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58" w:type="dxa"/>
            <w:shd w:val="clear" w:color="auto" w:fill="auto"/>
          </w:tcPr>
          <w:p w14:paraId="4C97DFF5" w14:textId="5A617E2B" w:rsidR="00E1164C" w:rsidRPr="00D270B3" w:rsidRDefault="00126C1D" w:rsidP="00BC346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первый </w:t>
            </w:r>
            <w:r w:rsidR="00E1164C">
              <w:rPr>
                <w:rFonts w:eastAsia="Calibri"/>
                <w:sz w:val="28"/>
                <w:szCs w:val="28"/>
                <w:lang w:eastAsia="en-US"/>
              </w:rPr>
              <w:t>заместитель Главы Карталинского  муниципального округа, председатель комиссии</w:t>
            </w:r>
          </w:p>
        </w:tc>
      </w:tr>
      <w:tr w:rsidR="00E1164C" w:rsidRPr="00D270B3" w14:paraId="1C56A4F1" w14:textId="77777777" w:rsidTr="00F10774">
        <w:tc>
          <w:tcPr>
            <w:tcW w:w="2694" w:type="dxa"/>
            <w:shd w:val="clear" w:color="auto" w:fill="auto"/>
          </w:tcPr>
          <w:p w14:paraId="7D21A39C" w14:textId="77777777" w:rsidR="00E1164C" w:rsidRDefault="00E1164C" w:rsidP="003D19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Пушкарская С.А.</w:t>
            </w:r>
          </w:p>
        </w:tc>
        <w:tc>
          <w:tcPr>
            <w:tcW w:w="567" w:type="dxa"/>
          </w:tcPr>
          <w:p w14:paraId="0E8E8F09" w14:textId="77777777" w:rsidR="00E1164C" w:rsidRPr="00AC0434" w:rsidRDefault="00E1164C" w:rsidP="003D192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</w:p>
        </w:tc>
        <w:tc>
          <w:tcPr>
            <w:tcW w:w="6258" w:type="dxa"/>
            <w:shd w:val="clear" w:color="auto" w:fill="auto"/>
          </w:tcPr>
          <w:p w14:paraId="65983C85" w14:textId="6B0247D7" w:rsidR="00E1164C" w:rsidRPr="00AC0434" w:rsidRDefault="00126C1D" w:rsidP="00BC346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исполняющ</w:t>
            </w:r>
            <w:r w:rsidR="00EE0A18">
              <w:rPr>
                <w:rFonts w:eastAsia="Calibri"/>
                <w:sz w:val="28"/>
                <w:szCs w:val="28"/>
                <w:lang w:eastAsia="en-US"/>
              </w:rPr>
              <w:t>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обязанности </w:t>
            </w:r>
            <w:r w:rsidR="00E1164C">
              <w:rPr>
                <w:rFonts w:eastAsia="Calibri"/>
                <w:sz w:val="28"/>
                <w:szCs w:val="28"/>
                <w:lang w:eastAsia="en-US"/>
              </w:rPr>
              <w:t xml:space="preserve">начальника отдела сельского хозяйства и продовольствия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E1164C">
              <w:rPr>
                <w:rFonts w:eastAsia="Calibri"/>
                <w:sz w:val="28"/>
                <w:szCs w:val="28"/>
                <w:lang w:eastAsia="en-US"/>
              </w:rPr>
              <w:t>дминистрации Карталинского муниципального округа, заместитель председателя комиссии</w:t>
            </w:r>
          </w:p>
        </w:tc>
      </w:tr>
      <w:tr w:rsidR="00E1164C" w:rsidRPr="00D270B3" w14:paraId="62FB0914" w14:textId="77777777" w:rsidTr="00F10774">
        <w:tc>
          <w:tcPr>
            <w:tcW w:w="2694" w:type="dxa"/>
            <w:shd w:val="clear" w:color="auto" w:fill="auto"/>
          </w:tcPr>
          <w:p w14:paraId="4302773C" w14:textId="77777777" w:rsidR="00E1164C" w:rsidRDefault="00E1164C" w:rsidP="003D19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Авдиенко Д.Н.</w:t>
            </w:r>
          </w:p>
        </w:tc>
        <w:tc>
          <w:tcPr>
            <w:tcW w:w="567" w:type="dxa"/>
          </w:tcPr>
          <w:p w14:paraId="50A50FCA" w14:textId="77777777" w:rsidR="00E1164C" w:rsidRPr="00AC0434" w:rsidRDefault="00E1164C" w:rsidP="003D19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58" w:type="dxa"/>
            <w:shd w:val="clear" w:color="auto" w:fill="auto"/>
          </w:tcPr>
          <w:p w14:paraId="3E5BCE02" w14:textId="518AF18D" w:rsidR="00E1164C" w:rsidRDefault="00E1164C" w:rsidP="00BC346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ведущий специалист отдела сельского хозяйства и продовольствия </w:t>
            </w:r>
            <w:r w:rsidR="00126C1D">
              <w:rPr>
                <w:rFonts w:eastAsia="Calibri"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sz w:val="28"/>
                <w:szCs w:val="28"/>
                <w:lang w:eastAsia="en-US"/>
              </w:rPr>
              <w:t>дминистрации Карталинского муниципального округа, секретарь комиссии</w:t>
            </w:r>
          </w:p>
        </w:tc>
      </w:tr>
      <w:tr w:rsidR="00F10774" w:rsidRPr="00D270B3" w14:paraId="39D0F561" w14:textId="77777777" w:rsidTr="00F10774">
        <w:tc>
          <w:tcPr>
            <w:tcW w:w="2694" w:type="dxa"/>
            <w:shd w:val="clear" w:color="auto" w:fill="auto"/>
          </w:tcPr>
          <w:p w14:paraId="014DEF0C" w14:textId="116A1002" w:rsidR="00F10774" w:rsidRDefault="00F10774" w:rsidP="003D19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567" w:type="dxa"/>
          </w:tcPr>
          <w:p w14:paraId="25D84892" w14:textId="77777777" w:rsidR="00F10774" w:rsidRDefault="00F10774" w:rsidP="003D19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58" w:type="dxa"/>
            <w:shd w:val="clear" w:color="auto" w:fill="auto"/>
          </w:tcPr>
          <w:p w14:paraId="7564DF21" w14:textId="77777777" w:rsidR="00F10774" w:rsidRDefault="00F10774" w:rsidP="00BC346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C3E92" w:rsidRPr="00D270B3" w14:paraId="71C942D9" w14:textId="77777777" w:rsidTr="00F10774">
        <w:tc>
          <w:tcPr>
            <w:tcW w:w="2694" w:type="dxa"/>
            <w:shd w:val="clear" w:color="auto" w:fill="auto"/>
          </w:tcPr>
          <w:p w14:paraId="1CEB496A" w14:textId="070BC9C3" w:rsidR="006C3E92" w:rsidRDefault="006C3E92" w:rsidP="006C3E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Васильев О.В.</w:t>
            </w:r>
          </w:p>
        </w:tc>
        <w:tc>
          <w:tcPr>
            <w:tcW w:w="567" w:type="dxa"/>
          </w:tcPr>
          <w:p w14:paraId="096C2E18" w14:textId="6A4804CB" w:rsidR="006C3E92" w:rsidRDefault="006C3E92" w:rsidP="006C3E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58" w:type="dxa"/>
            <w:shd w:val="clear" w:color="auto" w:fill="auto"/>
          </w:tcPr>
          <w:p w14:paraId="1631063E" w14:textId="1E07F1F8" w:rsidR="006C3E92" w:rsidRDefault="006C3E92" w:rsidP="006C3E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муниципального казенного учреждения «Управление по делам гражданской обороны и чрезвычайным ситуациям» Карталинского  муниципального округа </w:t>
            </w:r>
          </w:p>
        </w:tc>
      </w:tr>
      <w:tr w:rsidR="006C3E92" w:rsidRPr="00D270B3" w14:paraId="306756B3" w14:textId="77777777" w:rsidTr="00F10774">
        <w:tc>
          <w:tcPr>
            <w:tcW w:w="2694" w:type="dxa"/>
            <w:shd w:val="clear" w:color="auto" w:fill="auto"/>
          </w:tcPr>
          <w:p w14:paraId="539822C0" w14:textId="77777777" w:rsidR="006C3E92" w:rsidRPr="00D270B3" w:rsidRDefault="006C3E92" w:rsidP="006C3E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Лычагин. И.С.</w:t>
            </w:r>
          </w:p>
        </w:tc>
        <w:tc>
          <w:tcPr>
            <w:tcW w:w="567" w:type="dxa"/>
          </w:tcPr>
          <w:p w14:paraId="0E79FB77" w14:textId="77777777" w:rsidR="006C3E92" w:rsidRPr="00D270B3" w:rsidRDefault="006C3E92" w:rsidP="006C3E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58" w:type="dxa"/>
            <w:shd w:val="clear" w:color="auto" w:fill="auto"/>
          </w:tcPr>
          <w:p w14:paraId="78B0C44B" w14:textId="77777777" w:rsidR="006C3E92" w:rsidRPr="00D270B3" w:rsidRDefault="006C3E92" w:rsidP="006C3E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ведущий агроном Карталинского районного отдела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Россельхозцентр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 (по согласованию)</w:t>
            </w:r>
          </w:p>
        </w:tc>
      </w:tr>
      <w:tr w:rsidR="006C3E92" w:rsidRPr="00D270B3" w14:paraId="3B997C42" w14:textId="77777777" w:rsidTr="00F10774">
        <w:tc>
          <w:tcPr>
            <w:tcW w:w="2694" w:type="dxa"/>
            <w:shd w:val="clear" w:color="auto" w:fill="auto"/>
          </w:tcPr>
          <w:p w14:paraId="0775E8C6" w14:textId="77777777" w:rsidR="006C3E92" w:rsidRDefault="006C3E92" w:rsidP="006C3E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Репьев С.П.</w:t>
            </w:r>
          </w:p>
        </w:tc>
        <w:tc>
          <w:tcPr>
            <w:tcW w:w="567" w:type="dxa"/>
          </w:tcPr>
          <w:p w14:paraId="516F9BF1" w14:textId="77777777" w:rsidR="006C3E92" w:rsidRDefault="006C3E92" w:rsidP="006C3E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58" w:type="dxa"/>
            <w:shd w:val="clear" w:color="auto" w:fill="auto"/>
          </w:tcPr>
          <w:p w14:paraId="41BE463D" w14:textId="39517830" w:rsidR="006C3E92" w:rsidRDefault="006C3E92" w:rsidP="006C3E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главный государственный инженер-инспектор Гостехнадзора Карталинского округа (по согласованию)</w:t>
            </w:r>
            <w:r w:rsidR="00F1077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14:paraId="7C668792" w14:textId="77777777" w:rsidR="00126C1D" w:rsidRDefault="00894AF0" w:rsidP="00BC3467">
      <w:pPr>
        <w:ind w:firstLine="709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>2. У</w:t>
      </w:r>
      <w:r w:rsidR="00FF28AA">
        <w:rPr>
          <w:rStyle w:val="ad"/>
          <w:b w:val="0"/>
          <w:sz w:val="28"/>
          <w:szCs w:val="28"/>
        </w:rPr>
        <w:t xml:space="preserve">твердить </w:t>
      </w:r>
      <w:r w:rsidR="00126C1D">
        <w:rPr>
          <w:rStyle w:val="ad"/>
          <w:b w:val="0"/>
          <w:sz w:val="28"/>
          <w:szCs w:val="28"/>
        </w:rPr>
        <w:t>прилагаемые:</w:t>
      </w:r>
    </w:p>
    <w:p w14:paraId="046BDFA8" w14:textId="33AC444D" w:rsidR="00894AF0" w:rsidRDefault="00126C1D" w:rsidP="00BC3467">
      <w:pPr>
        <w:ind w:firstLine="709"/>
        <w:jc w:val="both"/>
        <w:rPr>
          <w:rStyle w:val="ad"/>
          <w:sz w:val="28"/>
          <w:szCs w:val="28"/>
        </w:rPr>
      </w:pPr>
      <w:r>
        <w:rPr>
          <w:rStyle w:val="ad"/>
          <w:b w:val="0"/>
          <w:sz w:val="28"/>
          <w:szCs w:val="28"/>
        </w:rPr>
        <w:t xml:space="preserve">1) </w:t>
      </w:r>
      <w:r w:rsidR="00326219">
        <w:rPr>
          <w:rStyle w:val="ad"/>
          <w:b w:val="0"/>
          <w:sz w:val="28"/>
          <w:szCs w:val="28"/>
        </w:rPr>
        <w:t>П</w:t>
      </w:r>
      <w:r w:rsidR="00FF28AA">
        <w:rPr>
          <w:rStyle w:val="ad"/>
          <w:b w:val="0"/>
          <w:sz w:val="28"/>
          <w:szCs w:val="28"/>
        </w:rPr>
        <w:t>лан мероприятий по подготовке к сезонным полевым работам</w:t>
      </w:r>
      <w:r w:rsidR="00EE0A18" w:rsidRPr="00EE0A18">
        <w:rPr>
          <w:rFonts w:eastAsia="Calibri"/>
          <w:sz w:val="28"/>
          <w:szCs w:val="28"/>
          <w:lang w:eastAsia="en-US"/>
        </w:rPr>
        <w:t xml:space="preserve"> </w:t>
      </w:r>
      <w:r w:rsidR="00EE0A18">
        <w:rPr>
          <w:rFonts w:eastAsia="Calibri"/>
          <w:sz w:val="28"/>
          <w:szCs w:val="28"/>
          <w:lang w:eastAsia="en-US"/>
        </w:rPr>
        <w:t>на территории Карталинского  муниципального округа</w:t>
      </w:r>
      <w:r w:rsidR="00FF28AA">
        <w:rPr>
          <w:rStyle w:val="ad"/>
          <w:b w:val="0"/>
          <w:sz w:val="28"/>
          <w:szCs w:val="28"/>
        </w:rPr>
        <w:t xml:space="preserve">  в 2026 году</w:t>
      </w:r>
      <w:r w:rsidR="00F10774">
        <w:rPr>
          <w:sz w:val="28"/>
          <w:szCs w:val="28"/>
        </w:rPr>
        <w:t>;</w:t>
      </w:r>
      <w:r w:rsidR="00894AF0" w:rsidRPr="00D42152">
        <w:rPr>
          <w:rStyle w:val="ad"/>
          <w:sz w:val="28"/>
          <w:szCs w:val="28"/>
        </w:rPr>
        <w:t xml:space="preserve">   </w:t>
      </w:r>
    </w:p>
    <w:p w14:paraId="396FEDFF" w14:textId="624AFF47" w:rsidR="00126C1D" w:rsidRPr="00D42152" w:rsidRDefault="00126C1D" w:rsidP="00BC3467">
      <w:pPr>
        <w:ind w:firstLine="709"/>
        <w:jc w:val="both"/>
        <w:rPr>
          <w:rStyle w:val="ad"/>
          <w:sz w:val="28"/>
          <w:szCs w:val="28"/>
        </w:rPr>
      </w:pPr>
      <w:r>
        <w:rPr>
          <w:rStyle w:val="ad"/>
          <w:b w:val="0"/>
          <w:sz w:val="28"/>
          <w:szCs w:val="28"/>
        </w:rPr>
        <w:lastRenderedPageBreak/>
        <w:t>2) План проведения весенне-полевых работ</w:t>
      </w:r>
      <w:r w:rsidR="00EE0A18" w:rsidRPr="00EE0A18">
        <w:rPr>
          <w:rFonts w:eastAsia="Calibri"/>
          <w:sz w:val="28"/>
          <w:szCs w:val="28"/>
          <w:lang w:eastAsia="en-US"/>
        </w:rPr>
        <w:t xml:space="preserve"> </w:t>
      </w:r>
      <w:r w:rsidR="00EE0A18">
        <w:rPr>
          <w:rFonts w:eastAsia="Calibri"/>
          <w:sz w:val="28"/>
          <w:szCs w:val="28"/>
          <w:lang w:eastAsia="en-US"/>
        </w:rPr>
        <w:t>на территории Карталинского  муниципального округа</w:t>
      </w:r>
      <w:r>
        <w:rPr>
          <w:rStyle w:val="ad"/>
          <w:b w:val="0"/>
          <w:sz w:val="28"/>
          <w:szCs w:val="28"/>
        </w:rPr>
        <w:t xml:space="preserve"> в 2026 году</w:t>
      </w:r>
      <w:r w:rsidR="00EE0A18">
        <w:rPr>
          <w:rStyle w:val="ad"/>
          <w:b w:val="0"/>
          <w:sz w:val="28"/>
          <w:szCs w:val="28"/>
        </w:rPr>
        <w:t>.</w:t>
      </w:r>
    </w:p>
    <w:p w14:paraId="160A31CC" w14:textId="39C33ABC" w:rsidR="00B15E3C" w:rsidRPr="0014723E" w:rsidRDefault="00126C1D" w:rsidP="00BC3467">
      <w:pPr>
        <w:ind w:firstLine="709"/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>3</w:t>
      </w:r>
      <w:r w:rsidR="00B15E3C">
        <w:rPr>
          <w:rStyle w:val="ad"/>
          <w:b w:val="0"/>
          <w:sz w:val="28"/>
          <w:szCs w:val="28"/>
        </w:rPr>
        <w:t xml:space="preserve">. </w:t>
      </w:r>
      <w:r w:rsidR="00B15E3C" w:rsidRPr="0014723E">
        <w:rPr>
          <w:rStyle w:val="ad"/>
          <w:b w:val="0"/>
          <w:sz w:val="28"/>
          <w:szCs w:val="28"/>
        </w:rPr>
        <w:t xml:space="preserve">Разместить настоящее распоряжение на официальном сайте </w:t>
      </w:r>
      <w:r w:rsidR="00EE0A18">
        <w:rPr>
          <w:rStyle w:val="ad"/>
          <w:b w:val="0"/>
          <w:sz w:val="28"/>
          <w:szCs w:val="28"/>
        </w:rPr>
        <w:t xml:space="preserve">Администрации </w:t>
      </w:r>
      <w:r w:rsidR="00B15E3C" w:rsidRPr="0014723E">
        <w:rPr>
          <w:rStyle w:val="ad"/>
          <w:b w:val="0"/>
          <w:sz w:val="28"/>
          <w:szCs w:val="28"/>
        </w:rPr>
        <w:t xml:space="preserve">Карталинского муниципального </w:t>
      </w:r>
      <w:r w:rsidR="00B15E3C">
        <w:rPr>
          <w:rStyle w:val="ad"/>
          <w:b w:val="0"/>
          <w:sz w:val="28"/>
          <w:szCs w:val="28"/>
        </w:rPr>
        <w:t>округа</w:t>
      </w:r>
      <w:r w:rsidR="00F10774">
        <w:rPr>
          <w:rStyle w:val="ad"/>
          <w:b w:val="0"/>
          <w:sz w:val="28"/>
          <w:szCs w:val="28"/>
        </w:rPr>
        <w:t xml:space="preserve"> Челябинской области</w:t>
      </w:r>
      <w:r w:rsidR="00B15E3C" w:rsidRPr="0014723E">
        <w:rPr>
          <w:rStyle w:val="ad"/>
          <w:b w:val="0"/>
          <w:sz w:val="28"/>
          <w:szCs w:val="28"/>
        </w:rPr>
        <w:t xml:space="preserve">.   </w:t>
      </w:r>
    </w:p>
    <w:p w14:paraId="202510A4" w14:textId="4D486673" w:rsidR="00B15E3C" w:rsidRPr="0014723E" w:rsidRDefault="00126C1D" w:rsidP="00BC3467">
      <w:pPr>
        <w:ind w:firstLine="709"/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>4</w:t>
      </w:r>
      <w:r w:rsidR="00B15E3C">
        <w:rPr>
          <w:rStyle w:val="ad"/>
          <w:b w:val="0"/>
          <w:sz w:val="28"/>
          <w:szCs w:val="28"/>
        </w:rPr>
        <w:t xml:space="preserve">. Контроль  за исполнением настоящего распоряжения возложить на </w:t>
      </w:r>
      <w:r w:rsidR="00EE0A18">
        <w:rPr>
          <w:rStyle w:val="ad"/>
          <w:b w:val="0"/>
          <w:sz w:val="28"/>
          <w:szCs w:val="28"/>
        </w:rPr>
        <w:t xml:space="preserve">первого </w:t>
      </w:r>
      <w:r w:rsidR="00B15E3C">
        <w:rPr>
          <w:rStyle w:val="ad"/>
          <w:b w:val="0"/>
          <w:sz w:val="28"/>
          <w:szCs w:val="28"/>
        </w:rPr>
        <w:t xml:space="preserve">заместителя </w:t>
      </w:r>
      <w:r>
        <w:rPr>
          <w:rStyle w:val="ad"/>
          <w:b w:val="0"/>
          <w:sz w:val="28"/>
          <w:szCs w:val="28"/>
        </w:rPr>
        <w:t>Г</w:t>
      </w:r>
      <w:r w:rsidR="00B15E3C">
        <w:rPr>
          <w:rStyle w:val="ad"/>
          <w:b w:val="0"/>
          <w:sz w:val="28"/>
          <w:szCs w:val="28"/>
        </w:rPr>
        <w:t xml:space="preserve">лавы Карталинского муниципального округа  </w:t>
      </w:r>
      <w:r w:rsidR="00BC3467">
        <w:rPr>
          <w:rStyle w:val="ad"/>
          <w:b w:val="0"/>
          <w:sz w:val="28"/>
          <w:szCs w:val="28"/>
        </w:rPr>
        <w:t xml:space="preserve">          </w:t>
      </w:r>
      <w:proofErr w:type="spellStart"/>
      <w:r>
        <w:rPr>
          <w:rStyle w:val="ad"/>
          <w:b w:val="0"/>
          <w:sz w:val="28"/>
          <w:szCs w:val="28"/>
        </w:rPr>
        <w:t>Сапкова</w:t>
      </w:r>
      <w:proofErr w:type="spellEnd"/>
      <w:r>
        <w:rPr>
          <w:rStyle w:val="ad"/>
          <w:b w:val="0"/>
          <w:sz w:val="28"/>
          <w:szCs w:val="28"/>
        </w:rPr>
        <w:t xml:space="preserve"> С.Ю</w:t>
      </w:r>
      <w:r w:rsidR="00B15E3C">
        <w:rPr>
          <w:rStyle w:val="ad"/>
          <w:b w:val="0"/>
          <w:sz w:val="28"/>
          <w:szCs w:val="28"/>
        </w:rPr>
        <w:t>.</w:t>
      </w:r>
    </w:p>
    <w:p w14:paraId="48FC1987" w14:textId="77777777" w:rsidR="00C72E70" w:rsidRPr="00571B79" w:rsidRDefault="00C72E70" w:rsidP="003B1793">
      <w:pPr>
        <w:jc w:val="both"/>
        <w:rPr>
          <w:sz w:val="28"/>
          <w:szCs w:val="28"/>
        </w:rPr>
      </w:pPr>
    </w:p>
    <w:p w14:paraId="0A6C217E" w14:textId="77777777" w:rsidR="00C72E70" w:rsidRPr="00571B79" w:rsidRDefault="00C72E70" w:rsidP="003B1793">
      <w:pPr>
        <w:jc w:val="both"/>
        <w:rPr>
          <w:sz w:val="28"/>
          <w:szCs w:val="28"/>
        </w:rPr>
      </w:pPr>
    </w:p>
    <w:p w14:paraId="54EE3F60" w14:textId="7237D541" w:rsidR="00EE0A18" w:rsidRDefault="003B1793" w:rsidP="00C72E70">
      <w:pPr>
        <w:jc w:val="both"/>
        <w:rPr>
          <w:sz w:val="28"/>
          <w:szCs w:val="28"/>
        </w:rPr>
      </w:pPr>
      <w:r w:rsidRPr="00571B79">
        <w:rPr>
          <w:sz w:val="28"/>
          <w:szCs w:val="28"/>
        </w:rPr>
        <w:t>Глава</w:t>
      </w:r>
      <w:r w:rsidR="00BC3467">
        <w:rPr>
          <w:sz w:val="28"/>
          <w:szCs w:val="28"/>
        </w:rPr>
        <w:t xml:space="preserve">    </w:t>
      </w:r>
      <w:r w:rsidR="00EE0A18">
        <w:rPr>
          <w:sz w:val="28"/>
          <w:szCs w:val="28"/>
        </w:rPr>
        <w:t xml:space="preserve"> </w:t>
      </w:r>
      <w:r w:rsidRPr="00571B79">
        <w:rPr>
          <w:sz w:val="28"/>
          <w:szCs w:val="28"/>
        </w:rPr>
        <w:t>Карталинского</w:t>
      </w:r>
    </w:p>
    <w:p w14:paraId="4A7CF591" w14:textId="53022D80" w:rsidR="003B1793" w:rsidRPr="00571B79" w:rsidRDefault="003B1793" w:rsidP="00C72E70">
      <w:pPr>
        <w:jc w:val="both"/>
        <w:rPr>
          <w:sz w:val="28"/>
          <w:szCs w:val="28"/>
        </w:rPr>
      </w:pPr>
      <w:r w:rsidRPr="00571B79">
        <w:rPr>
          <w:sz w:val="28"/>
          <w:szCs w:val="28"/>
        </w:rPr>
        <w:t>муниципального округа</w:t>
      </w:r>
      <w:r w:rsidRPr="00571B79">
        <w:rPr>
          <w:sz w:val="28"/>
          <w:szCs w:val="28"/>
        </w:rPr>
        <w:tab/>
      </w:r>
    </w:p>
    <w:p w14:paraId="36E58661" w14:textId="7523F975" w:rsidR="003B1793" w:rsidRPr="00571B79" w:rsidRDefault="003B1793" w:rsidP="00C72E70">
      <w:pPr>
        <w:jc w:val="both"/>
        <w:rPr>
          <w:sz w:val="28"/>
          <w:szCs w:val="28"/>
        </w:rPr>
      </w:pPr>
      <w:r w:rsidRPr="00571B79">
        <w:rPr>
          <w:sz w:val="28"/>
          <w:szCs w:val="28"/>
        </w:rPr>
        <w:t xml:space="preserve">Челябинской области        </w:t>
      </w:r>
      <w:r w:rsidRPr="00571B79">
        <w:rPr>
          <w:sz w:val="28"/>
          <w:szCs w:val="28"/>
        </w:rPr>
        <w:tab/>
      </w:r>
      <w:r w:rsidRPr="00571B79">
        <w:rPr>
          <w:sz w:val="28"/>
          <w:szCs w:val="28"/>
        </w:rPr>
        <w:tab/>
      </w:r>
      <w:r w:rsidRPr="00571B79">
        <w:rPr>
          <w:sz w:val="28"/>
          <w:szCs w:val="28"/>
        </w:rPr>
        <w:tab/>
        <w:t xml:space="preserve">                      </w:t>
      </w:r>
      <w:r w:rsidRPr="00571B79">
        <w:rPr>
          <w:sz w:val="28"/>
          <w:szCs w:val="28"/>
        </w:rPr>
        <w:tab/>
      </w:r>
      <w:r w:rsidRPr="00571B79">
        <w:rPr>
          <w:sz w:val="28"/>
          <w:szCs w:val="28"/>
        </w:rPr>
        <w:tab/>
      </w:r>
      <w:r w:rsidR="00BC3467">
        <w:rPr>
          <w:sz w:val="28"/>
          <w:szCs w:val="28"/>
        </w:rPr>
        <w:t xml:space="preserve">     </w:t>
      </w:r>
      <w:r w:rsidRPr="00571B79">
        <w:rPr>
          <w:sz w:val="28"/>
          <w:szCs w:val="28"/>
        </w:rPr>
        <w:t>А.Г.</w:t>
      </w:r>
      <w:r w:rsidR="00EE0A18">
        <w:rPr>
          <w:sz w:val="28"/>
          <w:szCs w:val="28"/>
        </w:rPr>
        <w:t xml:space="preserve"> </w:t>
      </w:r>
      <w:r w:rsidRPr="00571B79">
        <w:rPr>
          <w:sz w:val="28"/>
          <w:szCs w:val="28"/>
        </w:rPr>
        <w:t>Вдовин</w:t>
      </w:r>
    </w:p>
    <w:p w14:paraId="1E6114C0" w14:textId="77777777" w:rsidR="00C72E70" w:rsidRPr="00571B79" w:rsidRDefault="00C72E70" w:rsidP="00C72E70">
      <w:pPr>
        <w:jc w:val="both"/>
        <w:rPr>
          <w:sz w:val="28"/>
          <w:szCs w:val="28"/>
        </w:rPr>
      </w:pPr>
    </w:p>
    <w:p w14:paraId="0D65D79B" w14:textId="77777777" w:rsidR="00C72E70" w:rsidRPr="00571B79" w:rsidRDefault="00C72E70" w:rsidP="00C72E70">
      <w:pPr>
        <w:jc w:val="both"/>
        <w:rPr>
          <w:sz w:val="28"/>
          <w:szCs w:val="28"/>
        </w:rPr>
      </w:pPr>
    </w:p>
    <w:p w14:paraId="170CFE39" w14:textId="77777777" w:rsidR="00C72E70" w:rsidRPr="00571B79" w:rsidRDefault="00C72E70" w:rsidP="00C72E70">
      <w:pPr>
        <w:jc w:val="both"/>
        <w:rPr>
          <w:sz w:val="28"/>
          <w:szCs w:val="28"/>
        </w:rPr>
      </w:pPr>
    </w:p>
    <w:p w14:paraId="68818AED" w14:textId="77777777" w:rsidR="00C72E70" w:rsidRPr="00571B79" w:rsidRDefault="00C72E70" w:rsidP="00C72E70">
      <w:pPr>
        <w:jc w:val="both"/>
        <w:rPr>
          <w:sz w:val="28"/>
          <w:szCs w:val="28"/>
        </w:rPr>
      </w:pPr>
    </w:p>
    <w:p w14:paraId="4CBB851B" w14:textId="77777777" w:rsidR="00326219" w:rsidRDefault="00326219" w:rsidP="00C72E70">
      <w:pPr>
        <w:jc w:val="both"/>
        <w:rPr>
          <w:sz w:val="28"/>
          <w:szCs w:val="28"/>
        </w:rPr>
      </w:pPr>
    </w:p>
    <w:p w14:paraId="50EE42EF" w14:textId="77777777" w:rsidR="00326219" w:rsidRDefault="00326219" w:rsidP="00C72E70">
      <w:pPr>
        <w:jc w:val="both"/>
        <w:rPr>
          <w:sz w:val="28"/>
          <w:szCs w:val="28"/>
        </w:rPr>
      </w:pPr>
    </w:p>
    <w:p w14:paraId="5F8ABAC4" w14:textId="77777777" w:rsidR="00326219" w:rsidRDefault="00326219" w:rsidP="00C72E70">
      <w:pPr>
        <w:jc w:val="both"/>
        <w:rPr>
          <w:sz w:val="28"/>
          <w:szCs w:val="28"/>
        </w:rPr>
      </w:pPr>
    </w:p>
    <w:p w14:paraId="682BD947" w14:textId="77777777" w:rsidR="00326219" w:rsidRDefault="00326219" w:rsidP="00C72E70">
      <w:pPr>
        <w:jc w:val="both"/>
        <w:rPr>
          <w:sz w:val="28"/>
          <w:szCs w:val="28"/>
        </w:rPr>
      </w:pPr>
    </w:p>
    <w:p w14:paraId="753B5E18" w14:textId="77777777" w:rsidR="00326219" w:rsidRDefault="00326219" w:rsidP="00C72E70">
      <w:pPr>
        <w:jc w:val="both"/>
        <w:rPr>
          <w:sz w:val="28"/>
          <w:szCs w:val="28"/>
        </w:rPr>
      </w:pPr>
    </w:p>
    <w:p w14:paraId="0195AEBE" w14:textId="77777777" w:rsidR="00326219" w:rsidRDefault="00326219" w:rsidP="00C72E70">
      <w:pPr>
        <w:jc w:val="both"/>
        <w:rPr>
          <w:sz w:val="28"/>
          <w:szCs w:val="28"/>
        </w:rPr>
      </w:pPr>
    </w:p>
    <w:p w14:paraId="665D516A" w14:textId="77777777" w:rsidR="00326219" w:rsidRDefault="00326219" w:rsidP="00C72E70">
      <w:pPr>
        <w:jc w:val="both"/>
        <w:rPr>
          <w:sz w:val="28"/>
          <w:szCs w:val="28"/>
        </w:rPr>
      </w:pPr>
    </w:p>
    <w:p w14:paraId="250937A9" w14:textId="77777777" w:rsidR="00326219" w:rsidRDefault="00326219" w:rsidP="00BC3467">
      <w:pPr>
        <w:tabs>
          <w:tab w:val="left" w:pos="709"/>
        </w:tabs>
        <w:jc w:val="both"/>
        <w:rPr>
          <w:sz w:val="28"/>
          <w:szCs w:val="28"/>
        </w:rPr>
      </w:pPr>
    </w:p>
    <w:p w14:paraId="6DA91FC4" w14:textId="77777777" w:rsidR="00326219" w:rsidRDefault="00326219" w:rsidP="00C72E70">
      <w:pPr>
        <w:jc w:val="both"/>
        <w:rPr>
          <w:sz w:val="28"/>
          <w:szCs w:val="28"/>
        </w:rPr>
      </w:pPr>
    </w:p>
    <w:p w14:paraId="0C348616" w14:textId="77777777" w:rsidR="00326219" w:rsidRDefault="00326219" w:rsidP="00C72E70">
      <w:pPr>
        <w:jc w:val="both"/>
        <w:rPr>
          <w:sz w:val="28"/>
          <w:szCs w:val="28"/>
        </w:rPr>
      </w:pPr>
    </w:p>
    <w:p w14:paraId="5608B26A" w14:textId="77777777" w:rsidR="00326219" w:rsidRDefault="00326219" w:rsidP="00C72E70">
      <w:pPr>
        <w:jc w:val="both"/>
        <w:rPr>
          <w:sz w:val="28"/>
          <w:szCs w:val="28"/>
        </w:rPr>
      </w:pPr>
    </w:p>
    <w:p w14:paraId="26B15DBB" w14:textId="77777777" w:rsidR="00326219" w:rsidRDefault="00326219" w:rsidP="00C72E70">
      <w:pPr>
        <w:jc w:val="both"/>
        <w:rPr>
          <w:sz w:val="28"/>
          <w:szCs w:val="28"/>
        </w:rPr>
      </w:pPr>
    </w:p>
    <w:p w14:paraId="7D65A4DF" w14:textId="330716D6" w:rsidR="00326219" w:rsidRDefault="00326219" w:rsidP="00C72E70">
      <w:pPr>
        <w:jc w:val="both"/>
        <w:rPr>
          <w:sz w:val="28"/>
          <w:szCs w:val="28"/>
        </w:rPr>
      </w:pPr>
    </w:p>
    <w:p w14:paraId="3203CFCF" w14:textId="5747F74A" w:rsidR="00AA53F8" w:rsidRDefault="00AA53F8" w:rsidP="00C72E70">
      <w:pPr>
        <w:jc w:val="both"/>
        <w:rPr>
          <w:sz w:val="28"/>
          <w:szCs w:val="28"/>
        </w:rPr>
      </w:pPr>
    </w:p>
    <w:p w14:paraId="7EE6A978" w14:textId="72006DC2" w:rsidR="00AA53F8" w:rsidRDefault="00AA53F8" w:rsidP="00C72E70">
      <w:pPr>
        <w:jc w:val="both"/>
        <w:rPr>
          <w:sz w:val="28"/>
          <w:szCs w:val="28"/>
        </w:rPr>
      </w:pPr>
    </w:p>
    <w:p w14:paraId="157F8D69" w14:textId="5960B834" w:rsidR="00AA53F8" w:rsidRDefault="00AA53F8" w:rsidP="00C72E70">
      <w:pPr>
        <w:jc w:val="both"/>
        <w:rPr>
          <w:sz w:val="28"/>
          <w:szCs w:val="28"/>
        </w:rPr>
      </w:pPr>
    </w:p>
    <w:p w14:paraId="6E879288" w14:textId="447EF7DE" w:rsidR="00AA53F8" w:rsidRDefault="00AA53F8" w:rsidP="00C72E70">
      <w:pPr>
        <w:jc w:val="both"/>
        <w:rPr>
          <w:sz w:val="28"/>
          <w:szCs w:val="28"/>
        </w:rPr>
      </w:pPr>
    </w:p>
    <w:p w14:paraId="55F7E4F3" w14:textId="0FBFD66C" w:rsidR="00BC3467" w:rsidRDefault="00BC3467" w:rsidP="00C72E70">
      <w:pPr>
        <w:jc w:val="both"/>
        <w:rPr>
          <w:sz w:val="28"/>
          <w:szCs w:val="28"/>
        </w:rPr>
      </w:pPr>
    </w:p>
    <w:p w14:paraId="4D91B817" w14:textId="6A501AF0" w:rsidR="006C3E92" w:rsidRDefault="006C3E92" w:rsidP="00C72E70">
      <w:pPr>
        <w:jc w:val="both"/>
        <w:rPr>
          <w:sz w:val="28"/>
          <w:szCs w:val="28"/>
        </w:rPr>
      </w:pPr>
    </w:p>
    <w:p w14:paraId="1E2663C6" w14:textId="41CE5CB3" w:rsidR="006C3E92" w:rsidRDefault="006C3E92" w:rsidP="00C72E70">
      <w:pPr>
        <w:jc w:val="both"/>
        <w:rPr>
          <w:sz w:val="28"/>
          <w:szCs w:val="28"/>
        </w:rPr>
      </w:pPr>
    </w:p>
    <w:p w14:paraId="24C71A97" w14:textId="0553EB5A" w:rsidR="006C3E92" w:rsidRDefault="006C3E92" w:rsidP="00C72E70">
      <w:pPr>
        <w:jc w:val="both"/>
        <w:rPr>
          <w:sz w:val="28"/>
          <w:szCs w:val="28"/>
        </w:rPr>
      </w:pPr>
    </w:p>
    <w:p w14:paraId="7F787CA9" w14:textId="77777777" w:rsidR="006C3E92" w:rsidRDefault="006C3E92" w:rsidP="00C72E70">
      <w:pPr>
        <w:jc w:val="both"/>
        <w:rPr>
          <w:sz w:val="28"/>
          <w:szCs w:val="28"/>
        </w:rPr>
      </w:pPr>
    </w:p>
    <w:p w14:paraId="35DAE8F5" w14:textId="2A27CE21" w:rsidR="00AA53F8" w:rsidRDefault="00AA53F8" w:rsidP="00C72E70">
      <w:pPr>
        <w:jc w:val="both"/>
        <w:rPr>
          <w:sz w:val="28"/>
          <w:szCs w:val="28"/>
        </w:rPr>
      </w:pPr>
    </w:p>
    <w:p w14:paraId="7B9F0B0A" w14:textId="77777777" w:rsidR="00BC3467" w:rsidRDefault="00BC3467" w:rsidP="00C72E70">
      <w:pPr>
        <w:jc w:val="both"/>
        <w:rPr>
          <w:sz w:val="28"/>
          <w:szCs w:val="28"/>
        </w:rPr>
      </w:pPr>
    </w:p>
    <w:p w14:paraId="75A6AFF1" w14:textId="0432D096" w:rsidR="00C72E70" w:rsidRDefault="00C72E70" w:rsidP="00C72E70">
      <w:pPr>
        <w:jc w:val="both"/>
        <w:rPr>
          <w:sz w:val="28"/>
          <w:szCs w:val="28"/>
        </w:rPr>
      </w:pPr>
    </w:p>
    <w:p w14:paraId="2C78AF22" w14:textId="2CE37E60" w:rsidR="00B90276" w:rsidRDefault="00B90276" w:rsidP="00C72E70">
      <w:pPr>
        <w:jc w:val="both"/>
        <w:rPr>
          <w:sz w:val="28"/>
          <w:szCs w:val="28"/>
        </w:rPr>
      </w:pPr>
    </w:p>
    <w:p w14:paraId="2E73E63E" w14:textId="2F54A94C" w:rsidR="00B90276" w:rsidRDefault="00B90276" w:rsidP="00C72E70">
      <w:pPr>
        <w:jc w:val="both"/>
        <w:rPr>
          <w:sz w:val="28"/>
          <w:szCs w:val="28"/>
        </w:rPr>
      </w:pPr>
    </w:p>
    <w:p w14:paraId="5DEF9B1B" w14:textId="4C1E341F" w:rsidR="00B90276" w:rsidRDefault="00B90276" w:rsidP="00C72E70">
      <w:pPr>
        <w:jc w:val="both"/>
        <w:rPr>
          <w:sz w:val="28"/>
          <w:szCs w:val="28"/>
        </w:rPr>
      </w:pPr>
    </w:p>
    <w:p w14:paraId="3DC276E2" w14:textId="77777777" w:rsidR="00B90276" w:rsidRDefault="00B90276" w:rsidP="00C72E70">
      <w:pPr>
        <w:jc w:val="both"/>
        <w:rPr>
          <w:sz w:val="28"/>
          <w:szCs w:val="28"/>
        </w:rPr>
      </w:pPr>
    </w:p>
    <w:p w14:paraId="082190C5" w14:textId="3E98DBA4" w:rsidR="00BC3467" w:rsidRDefault="00BC3467" w:rsidP="00BC3467">
      <w:pPr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092EEAD0" w14:textId="6AA75C89" w:rsidR="00BC3467" w:rsidRDefault="00BC3467" w:rsidP="00BC3467">
      <w:pPr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3195D481" w14:textId="636E21BC" w:rsidR="00BC3467" w:rsidRDefault="00BC3467" w:rsidP="00BC3467">
      <w:pPr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4D80A988" w14:textId="13110CCE" w:rsidR="00BC3467" w:rsidRDefault="00BC3467" w:rsidP="00BC3467">
      <w:pPr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1EE79519" w14:textId="3DB47260" w:rsidR="00BC3467" w:rsidRDefault="00BC3467" w:rsidP="00BC3467">
      <w:pPr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64F37">
        <w:rPr>
          <w:sz w:val="28"/>
          <w:szCs w:val="28"/>
        </w:rPr>
        <w:t>06.04.</w:t>
      </w:r>
      <w:r>
        <w:rPr>
          <w:sz w:val="28"/>
          <w:szCs w:val="28"/>
        </w:rPr>
        <w:t>2026 года №</w:t>
      </w:r>
      <w:r w:rsidR="00E64F37">
        <w:rPr>
          <w:sz w:val="28"/>
          <w:szCs w:val="28"/>
        </w:rPr>
        <w:t xml:space="preserve"> 212-р</w:t>
      </w:r>
    </w:p>
    <w:p w14:paraId="5593F30A" w14:textId="77777777" w:rsidR="00BC3467" w:rsidRDefault="00BC3467" w:rsidP="00BC3467">
      <w:pPr>
        <w:jc w:val="center"/>
        <w:rPr>
          <w:sz w:val="28"/>
          <w:szCs w:val="28"/>
        </w:rPr>
      </w:pPr>
    </w:p>
    <w:p w14:paraId="283E98CD" w14:textId="77777777" w:rsidR="00BC3467" w:rsidRDefault="00BC3467" w:rsidP="00BC3467">
      <w:pPr>
        <w:jc w:val="center"/>
        <w:rPr>
          <w:sz w:val="28"/>
          <w:szCs w:val="28"/>
        </w:rPr>
      </w:pPr>
    </w:p>
    <w:p w14:paraId="0D4D5969" w14:textId="6CA8F151" w:rsidR="00BC3467" w:rsidRDefault="00894AF0" w:rsidP="00BC346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14:paraId="54C99F8C" w14:textId="1790139E" w:rsidR="00BC3467" w:rsidRDefault="00894AF0" w:rsidP="00BC34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мероприятий по подготовке </w:t>
      </w:r>
    </w:p>
    <w:p w14:paraId="1B50DFFF" w14:textId="08AE08B1" w:rsidR="00BC3467" w:rsidRDefault="00894AF0" w:rsidP="00BC34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сезонным полевым работам на </w:t>
      </w:r>
    </w:p>
    <w:p w14:paraId="2A7A47E6" w14:textId="77777777" w:rsidR="00BC3467" w:rsidRDefault="00894AF0" w:rsidP="00BC34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r w:rsidR="00086299">
        <w:rPr>
          <w:sz w:val="28"/>
          <w:szCs w:val="28"/>
        </w:rPr>
        <w:t>Карталинского</w:t>
      </w:r>
    </w:p>
    <w:p w14:paraId="5E307024" w14:textId="4D684B83" w:rsidR="00894AF0" w:rsidRDefault="00894AF0" w:rsidP="00BC34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округа в 2026 году</w:t>
      </w:r>
    </w:p>
    <w:p w14:paraId="3525B88F" w14:textId="77777777" w:rsidR="00BC3467" w:rsidRDefault="00BC3467" w:rsidP="00BC3467">
      <w:pPr>
        <w:jc w:val="center"/>
        <w:rPr>
          <w:sz w:val="28"/>
          <w:szCs w:val="28"/>
        </w:rPr>
      </w:pPr>
    </w:p>
    <w:p w14:paraId="034AFF55" w14:textId="77777777" w:rsidR="00894AF0" w:rsidRDefault="00894AF0" w:rsidP="00894AF0">
      <w:pPr>
        <w:spacing w:line="288" w:lineRule="auto"/>
        <w:jc w:val="center"/>
        <w:rPr>
          <w:sz w:val="28"/>
          <w:szCs w:val="28"/>
        </w:rPr>
      </w:pP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268"/>
        <w:gridCol w:w="2126"/>
      </w:tblGrid>
      <w:tr w:rsidR="00086299" w:rsidRPr="00BC3467" w14:paraId="1C1F3B45" w14:textId="77777777" w:rsidTr="00BC3467">
        <w:trPr>
          <w:trHeight w:val="91"/>
        </w:trPr>
        <w:tc>
          <w:tcPr>
            <w:tcW w:w="567" w:type="dxa"/>
          </w:tcPr>
          <w:p w14:paraId="669C0941" w14:textId="77777777" w:rsidR="00086299" w:rsidRDefault="00086299" w:rsidP="003D1921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№</w:t>
            </w:r>
          </w:p>
          <w:p w14:paraId="6F3202B8" w14:textId="5FFF6586" w:rsidR="00BC3467" w:rsidRPr="00BC3467" w:rsidRDefault="00BC3467" w:rsidP="003D1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78" w:type="dxa"/>
          </w:tcPr>
          <w:p w14:paraId="6C9F3871" w14:textId="77777777" w:rsidR="00086299" w:rsidRPr="00BC3467" w:rsidRDefault="00086299" w:rsidP="003D1921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268" w:type="dxa"/>
          </w:tcPr>
          <w:p w14:paraId="334531AD" w14:textId="77777777" w:rsidR="00086299" w:rsidRPr="00BC3467" w:rsidRDefault="00086299" w:rsidP="003D1921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126" w:type="dxa"/>
          </w:tcPr>
          <w:p w14:paraId="008F7F9C" w14:textId="77777777" w:rsidR="00086299" w:rsidRPr="00BC3467" w:rsidRDefault="00086299" w:rsidP="003D1921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Срок                        исполнения</w:t>
            </w:r>
          </w:p>
        </w:tc>
      </w:tr>
      <w:tr w:rsidR="00C570BF" w:rsidRPr="00BC3467" w14:paraId="73F3971B" w14:textId="77777777" w:rsidTr="00BC3467">
        <w:trPr>
          <w:trHeight w:val="91"/>
        </w:trPr>
        <w:tc>
          <w:tcPr>
            <w:tcW w:w="567" w:type="dxa"/>
          </w:tcPr>
          <w:p w14:paraId="7531975D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0A88B334" w14:textId="77777777" w:rsidR="00C570BF" w:rsidRPr="00BC3467" w:rsidRDefault="00C570BF" w:rsidP="000D63B0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Проведение районного агрономического совещания по вопросам подготовки и проведения весенней посевной кампании</w:t>
            </w:r>
          </w:p>
        </w:tc>
        <w:tc>
          <w:tcPr>
            <w:tcW w:w="2268" w:type="dxa"/>
          </w:tcPr>
          <w:p w14:paraId="394F76AE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3888D22B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3 апреля 2026 г.</w:t>
            </w:r>
          </w:p>
        </w:tc>
      </w:tr>
      <w:tr w:rsidR="00C570BF" w:rsidRPr="00BC3467" w14:paraId="5C9DC6A7" w14:textId="77777777" w:rsidTr="00BC3467">
        <w:trPr>
          <w:trHeight w:val="91"/>
        </w:trPr>
        <w:tc>
          <w:tcPr>
            <w:tcW w:w="567" w:type="dxa"/>
          </w:tcPr>
          <w:p w14:paraId="62F8DEB1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00841E1F" w14:textId="77777777" w:rsidR="00C570BF" w:rsidRPr="00BC3467" w:rsidRDefault="00C570BF" w:rsidP="000D63B0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Оказание консультационной помощи сельскохозяйственным организациям, крестьянским (фермерским) хозяйствам и индивидуальным предпринимателям Карталинского муниципального округа в подготовке и организации проведения весенних полевых работ (в рамках своей компетенции)</w:t>
            </w:r>
          </w:p>
        </w:tc>
        <w:tc>
          <w:tcPr>
            <w:tcW w:w="2268" w:type="dxa"/>
          </w:tcPr>
          <w:p w14:paraId="67843B5D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56E65027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постоянно</w:t>
            </w:r>
          </w:p>
        </w:tc>
      </w:tr>
      <w:tr w:rsidR="00C570BF" w:rsidRPr="00BC3467" w14:paraId="0B28C522" w14:textId="77777777" w:rsidTr="00BC3467">
        <w:trPr>
          <w:trHeight w:val="91"/>
        </w:trPr>
        <w:tc>
          <w:tcPr>
            <w:tcW w:w="567" w:type="dxa"/>
          </w:tcPr>
          <w:p w14:paraId="2BDAD062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0478FFAB" w14:textId="77777777" w:rsidR="00C570BF" w:rsidRPr="00BC3467" w:rsidRDefault="00C570BF" w:rsidP="000D63B0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Провести разъяснительную работу с сельскохозяйственными товаропроизводителями о необходимости:</w:t>
            </w:r>
          </w:p>
          <w:p w14:paraId="30F50236" w14:textId="77777777" w:rsidR="00C570BF" w:rsidRPr="00BC3467" w:rsidRDefault="00C570BF" w:rsidP="000D63B0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- своевременной подготовки сельскохозяйственной техники к сезонным полевым работам;</w:t>
            </w:r>
          </w:p>
          <w:p w14:paraId="4262A935" w14:textId="77777777" w:rsidR="00C570BF" w:rsidRPr="00BC3467" w:rsidRDefault="00C570BF" w:rsidP="000D63B0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- своевременного проведения государственного технического осмотра сельскохозяйственной техники, используемой при подготовке к сезонным полевым работам;</w:t>
            </w:r>
          </w:p>
          <w:p w14:paraId="5E023D0E" w14:textId="77777777" w:rsidR="00C570BF" w:rsidRPr="00BC3467" w:rsidRDefault="00C570BF" w:rsidP="000D63B0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- о необходимости увеличения доли страхования площадей сельскохозяйственных культур;</w:t>
            </w:r>
          </w:p>
          <w:p w14:paraId="16ED2405" w14:textId="77777777" w:rsidR="00C570BF" w:rsidRPr="00BC3467" w:rsidRDefault="00C570BF" w:rsidP="000D63B0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- о необходимости заключения трудовых договоров или договоры ГПХ на возмездное оказание услуг с работниками</w:t>
            </w:r>
          </w:p>
        </w:tc>
        <w:tc>
          <w:tcPr>
            <w:tcW w:w="2268" w:type="dxa"/>
          </w:tcPr>
          <w:p w14:paraId="228B96CE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60251F25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постоянно</w:t>
            </w:r>
          </w:p>
        </w:tc>
      </w:tr>
      <w:tr w:rsidR="00C570BF" w:rsidRPr="00BC3467" w14:paraId="184F3EA5" w14:textId="77777777" w:rsidTr="00BC3467">
        <w:trPr>
          <w:trHeight w:val="91"/>
        </w:trPr>
        <w:tc>
          <w:tcPr>
            <w:tcW w:w="567" w:type="dxa"/>
          </w:tcPr>
          <w:p w14:paraId="361F520A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6A9B154F" w14:textId="77777777" w:rsidR="00C570BF" w:rsidRPr="00BC3467" w:rsidRDefault="00C570BF" w:rsidP="000D63B0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Разработать план мероприятий по предотвращению возникновения и распространения особо опасных вредителей</w:t>
            </w:r>
          </w:p>
        </w:tc>
        <w:tc>
          <w:tcPr>
            <w:tcW w:w="2268" w:type="dxa"/>
          </w:tcPr>
          <w:p w14:paraId="5A8D6312" w14:textId="77777777" w:rsidR="00C570BF" w:rsidRPr="00BC3467" w:rsidRDefault="00C570BF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7D1E8E8A" w14:textId="77777777" w:rsidR="00C570BF" w:rsidRPr="00BC3467" w:rsidRDefault="00C570BF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май 2026 г.</w:t>
            </w:r>
          </w:p>
        </w:tc>
      </w:tr>
      <w:tr w:rsidR="00C570BF" w:rsidRPr="00BC3467" w14:paraId="3A01CBD0" w14:textId="77777777" w:rsidTr="00BC3467">
        <w:trPr>
          <w:trHeight w:val="91"/>
        </w:trPr>
        <w:tc>
          <w:tcPr>
            <w:tcW w:w="567" w:type="dxa"/>
          </w:tcPr>
          <w:p w14:paraId="3322F2D2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5ECA2293" w14:textId="77777777" w:rsidR="00C570BF" w:rsidRPr="00BC3467" w:rsidRDefault="00C570BF" w:rsidP="000D63B0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Проведение анализа эффективности использования земель сельскохозяйственного назначения, находящихся в муниципальной собственности</w:t>
            </w:r>
          </w:p>
        </w:tc>
        <w:tc>
          <w:tcPr>
            <w:tcW w:w="2268" w:type="dxa"/>
          </w:tcPr>
          <w:p w14:paraId="0B9D5BC4" w14:textId="77777777" w:rsidR="00C570BF" w:rsidRPr="00BC3467" w:rsidRDefault="005D1343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Управление по имущественной и земельной политике</w:t>
            </w:r>
            <w:r w:rsidR="00C570BF" w:rsidRPr="00BC3467">
              <w:rPr>
                <w:rFonts w:ascii="Times New Roman" w:hAnsi="Times New Roman"/>
                <w:sz w:val="26"/>
                <w:szCs w:val="26"/>
              </w:rPr>
              <w:t xml:space="preserve">,  </w:t>
            </w:r>
          </w:p>
          <w:p w14:paraId="2ED61312" w14:textId="77777777" w:rsidR="00C570BF" w:rsidRPr="00BC3467" w:rsidRDefault="00C570BF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65A65B19" w14:textId="77777777" w:rsidR="00C570BF" w:rsidRPr="00BC3467" w:rsidRDefault="00C570BF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C570BF" w:rsidRPr="00BC3467" w14:paraId="47DBB847" w14:textId="77777777" w:rsidTr="00BC3467">
        <w:trPr>
          <w:trHeight w:val="91"/>
        </w:trPr>
        <w:tc>
          <w:tcPr>
            <w:tcW w:w="567" w:type="dxa"/>
          </w:tcPr>
          <w:p w14:paraId="71F4BC75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54EEC2CC" w14:textId="77777777" w:rsidR="00C570BF" w:rsidRPr="00BC3467" w:rsidRDefault="00C570BF" w:rsidP="000D63B0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Проведение мероприятий по вовлечению в сельскохозяйственный оборот неиспользуемой пашни, находящейся в муниципальной собственности</w:t>
            </w:r>
          </w:p>
        </w:tc>
        <w:tc>
          <w:tcPr>
            <w:tcW w:w="2268" w:type="dxa"/>
          </w:tcPr>
          <w:p w14:paraId="66B3F455" w14:textId="77777777" w:rsidR="00C570BF" w:rsidRPr="00BC3467" w:rsidRDefault="005D1343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Управление по имущественной и земельной политике</w:t>
            </w:r>
            <w:r w:rsidR="00C570BF" w:rsidRPr="00BC3467">
              <w:rPr>
                <w:rFonts w:ascii="Times New Roman" w:hAnsi="Times New Roman"/>
                <w:sz w:val="26"/>
                <w:szCs w:val="26"/>
              </w:rPr>
              <w:t xml:space="preserve">,  </w:t>
            </w:r>
          </w:p>
          <w:p w14:paraId="20B1541F" w14:textId="77777777" w:rsidR="00C570BF" w:rsidRPr="00BC3467" w:rsidRDefault="00C570BF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4DF4EAAC" w14:textId="457225A2" w:rsidR="00C570BF" w:rsidRPr="00BC3467" w:rsidRDefault="00B669EE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C570BF" w:rsidRPr="00BC3467">
              <w:rPr>
                <w:rFonts w:ascii="Times New Roman" w:hAnsi="Times New Roman"/>
                <w:sz w:val="26"/>
                <w:szCs w:val="26"/>
              </w:rPr>
              <w:t xml:space="preserve"> течение года</w:t>
            </w:r>
          </w:p>
        </w:tc>
      </w:tr>
      <w:tr w:rsidR="00C570BF" w:rsidRPr="00BC3467" w14:paraId="735AC36E" w14:textId="77777777" w:rsidTr="00BC3467">
        <w:trPr>
          <w:trHeight w:val="91"/>
        </w:trPr>
        <w:tc>
          <w:tcPr>
            <w:tcW w:w="567" w:type="dxa"/>
          </w:tcPr>
          <w:p w14:paraId="533955EE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59A27901" w14:textId="77777777" w:rsidR="00C570BF" w:rsidRPr="00BC3467" w:rsidRDefault="00C570BF" w:rsidP="000D63B0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Разработать план мероприятий по оперативному принятию мер в случае возникновения чрезвычайных ситуаций в отрасли растениеводства</w:t>
            </w:r>
          </w:p>
        </w:tc>
        <w:tc>
          <w:tcPr>
            <w:tcW w:w="2268" w:type="dxa"/>
          </w:tcPr>
          <w:p w14:paraId="49090AA2" w14:textId="77777777" w:rsidR="00C570BF" w:rsidRPr="00BC3467" w:rsidRDefault="00C570BF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7AE9B892" w14:textId="77777777" w:rsidR="00C570BF" w:rsidRPr="00BC3467" w:rsidRDefault="00C570BF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до 22 мая 2026 г.</w:t>
            </w:r>
          </w:p>
        </w:tc>
      </w:tr>
      <w:tr w:rsidR="00C570BF" w:rsidRPr="00BC3467" w14:paraId="5D0E1824" w14:textId="77777777" w:rsidTr="00BC3467">
        <w:trPr>
          <w:trHeight w:val="91"/>
        </w:trPr>
        <w:tc>
          <w:tcPr>
            <w:tcW w:w="567" w:type="dxa"/>
          </w:tcPr>
          <w:p w14:paraId="7C083FAE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637FE5A1" w14:textId="77777777" w:rsidR="00C570BF" w:rsidRPr="00BC3467" w:rsidRDefault="00C570BF" w:rsidP="000D63B0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Проводить разъяснительную работу по проведению противопаводковых и противопожарных мероприятий среди сельхозтоваропроизводителей округа</w:t>
            </w:r>
          </w:p>
        </w:tc>
        <w:tc>
          <w:tcPr>
            <w:tcW w:w="2268" w:type="dxa"/>
          </w:tcPr>
          <w:p w14:paraId="3C992F39" w14:textId="77777777" w:rsidR="00C570BF" w:rsidRPr="00BC3467" w:rsidRDefault="00C570BF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5BB58076" w14:textId="1052063D" w:rsidR="00C570BF" w:rsidRPr="00BC3467" w:rsidRDefault="00C570BF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до окончания посевной к</w:t>
            </w:r>
            <w:r w:rsidR="00AA53F8" w:rsidRPr="00BC3467">
              <w:rPr>
                <w:rFonts w:ascii="Times New Roman" w:hAnsi="Times New Roman"/>
                <w:sz w:val="26"/>
                <w:szCs w:val="26"/>
              </w:rPr>
              <w:t>а</w:t>
            </w:r>
            <w:r w:rsidRPr="00BC3467">
              <w:rPr>
                <w:rFonts w:ascii="Times New Roman" w:hAnsi="Times New Roman"/>
                <w:sz w:val="26"/>
                <w:szCs w:val="26"/>
              </w:rPr>
              <w:t>мпании 2026</w:t>
            </w:r>
          </w:p>
        </w:tc>
      </w:tr>
      <w:tr w:rsidR="00C570BF" w:rsidRPr="00BC3467" w14:paraId="75C8038E" w14:textId="77777777" w:rsidTr="00BC3467">
        <w:trPr>
          <w:trHeight w:val="91"/>
        </w:trPr>
        <w:tc>
          <w:tcPr>
            <w:tcW w:w="567" w:type="dxa"/>
          </w:tcPr>
          <w:p w14:paraId="00C0FECA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06FB3978" w14:textId="21B20376" w:rsidR="00C570BF" w:rsidRPr="00BC3467" w:rsidRDefault="00C570BF" w:rsidP="00B679FD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 xml:space="preserve">Проводить разъяснительную работу с </w:t>
            </w:r>
            <w:r w:rsidR="00B679FD" w:rsidRPr="00BC3467">
              <w:rPr>
                <w:rFonts w:ascii="Times New Roman" w:hAnsi="Times New Roman"/>
                <w:sz w:val="26"/>
                <w:szCs w:val="26"/>
              </w:rPr>
              <w:t>сельхозтоваропроизводителями в</w:t>
            </w:r>
            <w:r w:rsidRPr="00BC3467">
              <w:rPr>
                <w:rFonts w:ascii="Times New Roman" w:hAnsi="Times New Roman"/>
                <w:sz w:val="26"/>
                <w:szCs w:val="26"/>
              </w:rPr>
              <w:t xml:space="preserve"> сфере растениеводства, о необходимости замены рядовых семян сельскохозяйственных культур на сортовые семена, с документами , подтверждающими сортовые и посевные качества семенного материала </w:t>
            </w:r>
          </w:p>
        </w:tc>
        <w:tc>
          <w:tcPr>
            <w:tcW w:w="2268" w:type="dxa"/>
          </w:tcPr>
          <w:p w14:paraId="6ED858E7" w14:textId="06BCAC9E" w:rsidR="00C570BF" w:rsidRPr="00BC3467" w:rsidRDefault="00F10774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7CD796FB" w14:textId="0A5FBE0B" w:rsidR="00C570BF" w:rsidRPr="00BC3467" w:rsidRDefault="00C570BF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до окончания посевной к</w:t>
            </w:r>
            <w:r w:rsidR="00AA53F8" w:rsidRPr="00BC3467">
              <w:rPr>
                <w:rFonts w:ascii="Times New Roman" w:hAnsi="Times New Roman"/>
                <w:sz w:val="26"/>
                <w:szCs w:val="26"/>
              </w:rPr>
              <w:t>а</w:t>
            </w:r>
            <w:r w:rsidRPr="00BC3467">
              <w:rPr>
                <w:rFonts w:ascii="Times New Roman" w:hAnsi="Times New Roman"/>
                <w:sz w:val="26"/>
                <w:szCs w:val="26"/>
              </w:rPr>
              <w:t>мпании 2026</w:t>
            </w:r>
          </w:p>
        </w:tc>
      </w:tr>
      <w:tr w:rsidR="00C570BF" w:rsidRPr="00BC3467" w14:paraId="36EA0EFB" w14:textId="77777777" w:rsidTr="00BC3467">
        <w:trPr>
          <w:trHeight w:val="91"/>
        </w:trPr>
        <w:tc>
          <w:tcPr>
            <w:tcW w:w="567" w:type="dxa"/>
          </w:tcPr>
          <w:p w14:paraId="153D5FD7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6E927B51" w14:textId="7CFC3E43" w:rsidR="00C570BF" w:rsidRPr="00BC3467" w:rsidRDefault="00C570BF" w:rsidP="00B679FD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 xml:space="preserve">Организовать работу по мониторингу и контролю замещения </w:t>
            </w:r>
            <w:r w:rsidR="00B679FD" w:rsidRPr="00BC3467">
              <w:rPr>
                <w:rFonts w:ascii="Times New Roman" w:hAnsi="Times New Roman"/>
                <w:sz w:val="26"/>
                <w:szCs w:val="26"/>
              </w:rPr>
              <w:t>сельхозтоваропроизводителями</w:t>
            </w:r>
            <w:r w:rsidRPr="00BC3467">
              <w:rPr>
                <w:rFonts w:ascii="Times New Roman" w:hAnsi="Times New Roman"/>
                <w:sz w:val="26"/>
                <w:szCs w:val="26"/>
              </w:rPr>
              <w:t xml:space="preserve">  в сфере растениеводства рядовых культур на сортовые семена сельскохозяйственных культур, с документами , подтверждающими сортовые и посевные качества семенного материала</w:t>
            </w:r>
          </w:p>
        </w:tc>
        <w:tc>
          <w:tcPr>
            <w:tcW w:w="2268" w:type="dxa"/>
          </w:tcPr>
          <w:p w14:paraId="0491C5D2" w14:textId="4076232A" w:rsidR="00C570BF" w:rsidRPr="00BC3467" w:rsidRDefault="00F10774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675EB246" w14:textId="27EEEBC4" w:rsidR="00C570BF" w:rsidRPr="00BC3467" w:rsidRDefault="00C570BF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до окончания посевной к</w:t>
            </w:r>
            <w:r w:rsidR="00AA53F8" w:rsidRPr="00BC3467">
              <w:rPr>
                <w:rFonts w:ascii="Times New Roman" w:hAnsi="Times New Roman"/>
                <w:sz w:val="26"/>
                <w:szCs w:val="26"/>
              </w:rPr>
              <w:t>а</w:t>
            </w:r>
            <w:r w:rsidRPr="00BC3467">
              <w:rPr>
                <w:rFonts w:ascii="Times New Roman" w:hAnsi="Times New Roman"/>
                <w:sz w:val="26"/>
                <w:szCs w:val="26"/>
              </w:rPr>
              <w:t>мпании 2026</w:t>
            </w:r>
          </w:p>
        </w:tc>
      </w:tr>
      <w:tr w:rsidR="00C570BF" w:rsidRPr="00BC3467" w14:paraId="2FEDA1C3" w14:textId="77777777" w:rsidTr="00BC3467">
        <w:trPr>
          <w:trHeight w:val="91"/>
        </w:trPr>
        <w:tc>
          <w:tcPr>
            <w:tcW w:w="567" w:type="dxa"/>
          </w:tcPr>
          <w:p w14:paraId="4C4D8E12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56502F0A" w14:textId="77777777" w:rsidR="00C570BF" w:rsidRPr="00BC3467" w:rsidRDefault="00C570BF" w:rsidP="00B679FD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Организовать работу и контроль по занесению информации сельхозтоваропроизводителей в</w:t>
            </w:r>
            <w:r w:rsidR="00B679FD" w:rsidRPr="00BC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679FD" w:rsidRPr="00BC3467">
              <w:rPr>
                <w:rFonts w:ascii="Times New Roman" w:hAnsi="Times New Roman"/>
                <w:sz w:val="26"/>
                <w:szCs w:val="26"/>
              </w:rPr>
              <w:t xml:space="preserve">Федеральной государственной </w:t>
            </w:r>
            <w:r w:rsidR="00B679FD" w:rsidRPr="00BC3467">
              <w:rPr>
                <w:rFonts w:ascii="Times New Roman" w:hAnsi="Times New Roman"/>
                <w:sz w:val="26"/>
                <w:szCs w:val="26"/>
              </w:rPr>
              <w:lastRenderedPageBreak/>
              <w:t>информационной системе</w:t>
            </w:r>
            <w:r w:rsidRPr="00BC3467">
              <w:rPr>
                <w:rFonts w:ascii="Times New Roman" w:hAnsi="Times New Roman"/>
                <w:sz w:val="26"/>
                <w:szCs w:val="26"/>
              </w:rPr>
              <w:t xml:space="preserve"> в области семеноводства сельскохозяйственных растений</w:t>
            </w:r>
          </w:p>
        </w:tc>
        <w:tc>
          <w:tcPr>
            <w:tcW w:w="2268" w:type="dxa"/>
          </w:tcPr>
          <w:p w14:paraId="5D297F0D" w14:textId="6B14187C" w:rsidR="00C570BF" w:rsidRPr="00BC3467" w:rsidRDefault="00F10774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lastRenderedPageBreak/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1BFC0F8F" w14:textId="50BCF1FF" w:rsidR="00C570BF" w:rsidRPr="00BC3467" w:rsidRDefault="00C570BF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до окончания посевной к</w:t>
            </w:r>
            <w:r w:rsidR="00AA53F8" w:rsidRPr="00BC3467">
              <w:rPr>
                <w:rFonts w:ascii="Times New Roman" w:hAnsi="Times New Roman"/>
                <w:sz w:val="26"/>
                <w:szCs w:val="26"/>
              </w:rPr>
              <w:t>а</w:t>
            </w:r>
            <w:r w:rsidRPr="00BC3467">
              <w:rPr>
                <w:rFonts w:ascii="Times New Roman" w:hAnsi="Times New Roman"/>
                <w:sz w:val="26"/>
                <w:szCs w:val="26"/>
              </w:rPr>
              <w:t>мпании 2026</w:t>
            </w:r>
          </w:p>
        </w:tc>
      </w:tr>
      <w:tr w:rsidR="00C570BF" w:rsidRPr="00BC3467" w14:paraId="1B7EEF44" w14:textId="77777777" w:rsidTr="00BC3467">
        <w:trPr>
          <w:trHeight w:val="91"/>
        </w:trPr>
        <w:tc>
          <w:tcPr>
            <w:tcW w:w="567" w:type="dxa"/>
          </w:tcPr>
          <w:p w14:paraId="4A639440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693B2FFE" w14:textId="77777777" w:rsidR="00C570BF" w:rsidRPr="00BC3467" w:rsidRDefault="00C570BF" w:rsidP="00B679FD">
            <w:pPr>
              <w:pStyle w:val="ae"/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Организовать работу и контроль по занесению информации сельхозтоваропроизводителей в Е</w:t>
            </w:r>
            <w:r w:rsidR="00B679FD" w:rsidRPr="00BC3467">
              <w:rPr>
                <w:rFonts w:ascii="Times New Roman" w:hAnsi="Times New Roman"/>
                <w:sz w:val="26"/>
                <w:szCs w:val="26"/>
              </w:rPr>
              <w:t>диной федеральной информационной системе</w:t>
            </w:r>
            <w:r w:rsidRPr="00BC3467">
              <w:rPr>
                <w:rFonts w:ascii="Times New Roman" w:hAnsi="Times New Roman"/>
                <w:sz w:val="26"/>
                <w:szCs w:val="26"/>
              </w:rPr>
              <w:t xml:space="preserve"> о землях сельскохозяйственного назначения и землях, используемых или предоставленных для ведения сельского хозяйства в составе земель иных категорий.</w:t>
            </w:r>
          </w:p>
        </w:tc>
        <w:tc>
          <w:tcPr>
            <w:tcW w:w="2268" w:type="dxa"/>
          </w:tcPr>
          <w:p w14:paraId="1EAD0DD3" w14:textId="69DF5F22" w:rsidR="00C570BF" w:rsidRPr="00BC3467" w:rsidRDefault="00F10774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6FF8165D" w14:textId="41DF282A" w:rsidR="00C570BF" w:rsidRPr="00BC3467" w:rsidRDefault="00C570BF" w:rsidP="000D63B0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467">
              <w:rPr>
                <w:rFonts w:ascii="Times New Roman" w:hAnsi="Times New Roman"/>
                <w:sz w:val="26"/>
                <w:szCs w:val="26"/>
              </w:rPr>
              <w:t>до окончания посевной к</w:t>
            </w:r>
            <w:r w:rsidR="00AA53F8" w:rsidRPr="00BC3467">
              <w:rPr>
                <w:rFonts w:ascii="Times New Roman" w:hAnsi="Times New Roman"/>
                <w:sz w:val="26"/>
                <w:szCs w:val="26"/>
              </w:rPr>
              <w:t>а</w:t>
            </w:r>
            <w:r w:rsidRPr="00BC3467">
              <w:rPr>
                <w:rFonts w:ascii="Times New Roman" w:hAnsi="Times New Roman"/>
                <w:sz w:val="26"/>
                <w:szCs w:val="26"/>
              </w:rPr>
              <w:t>мпании 2026</w:t>
            </w:r>
          </w:p>
        </w:tc>
      </w:tr>
      <w:tr w:rsidR="00C570BF" w:rsidRPr="00BC3467" w14:paraId="5E46A2DF" w14:textId="77777777" w:rsidTr="00BC3467">
        <w:trPr>
          <w:trHeight w:val="91"/>
        </w:trPr>
        <w:tc>
          <w:tcPr>
            <w:tcW w:w="567" w:type="dxa"/>
          </w:tcPr>
          <w:p w14:paraId="6FADB262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75A139A8" w14:textId="77777777" w:rsidR="00C570BF" w:rsidRPr="00BC3467" w:rsidRDefault="00C570BF" w:rsidP="000D63B0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Осуществление контроля за своевременным проведением государственного технического осмотра сельскохозяйственной техники, используемой при проведении весенних полевых работ</w:t>
            </w:r>
          </w:p>
        </w:tc>
        <w:tc>
          <w:tcPr>
            <w:tcW w:w="2268" w:type="dxa"/>
          </w:tcPr>
          <w:p w14:paraId="452DDD23" w14:textId="453B88A1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Инспекция государственного технического надзора Карталинского муниципальног</w:t>
            </w:r>
            <w:r w:rsidR="00E91C18">
              <w:rPr>
                <w:sz w:val="26"/>
                <w:szCs w:val="26"/>
              </w:rPr>
              <w:t>о</w:t>
            </w:r>
          </w:p>
          <w:p w14:paraId="0B897257" w14:textId="17F55C43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2126" w:type="dxa"/>
          </w:tcPr>
          <w:p w14:paraId="32F4394A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март-апрель</w:t>
            </w:r>
          </w:p>
        </w:tc>
      </w:tr>
      <w:tr w:rsidR="00C570BF" w:rsidRPr="00BC3467" w14:paraId="3C0C3181" w14:textId="77777777" w:rsidTr="00BC3467">
        <w:trPr>
          <w:trHeight w:val="91"/>
        </w:trPr>
        <w:tc>
          <w:tcPr>
            <w:tcW w:w="567" w:type="dxa"/>
          </w:tcPr>
          <w:p w14:paraId="56E340CB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67398848" w14:textId="77777777" w:rsidR="00C570BF" w:rsidRPr="00BC3467" w:rsidRDefault="00C570BF" w:rsidP="000D63B0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 xml:space="preserve">Мониторинг качества семян </w:t>
            </w:r>
          </w:p>
          <w:p w14:paraId="252E1883" w14:textId="77777777" w:rsidR="00C570BF" w:rsidRPr="00BC3467" w:rsidRDefault="00C570BF" w:rsidP="000D63B0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и обеспеченности сельхозтоваропроизводителей семенами, минеральными удобрениями, средствами защиты растений и другими материальными ресурсами</w:t>
            </w:r>
          </w:p>
        </w:tc>
        <w:tc>
          <w:tcPr>
            <w:tcW w:w="2268" w:type="dxa"/>
          </w:tcPr>
          <w:p w14:paraId="746F11B5" w14:textId="77777777" w:rsidR="00C570BF" w:rsidRPr="00BC3467" w:rsidRDefault="00C570BF" w:rsidP="00E91C18">
            <w:pPr>
              <w:shd w:val="clear" w:color="auto" w:fill="FFFFFF" w:themeFill="background1"/>
              <w:ind w:right="-103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 xml:space="preserve"> </w:t>
            </w:r>
            <w:r w:rsidR="005D1343" w:rsidRPr="00BC3467">
              <w:rPr>
                <w:rFonts w:eastAsia="Calibri"/>
                <w:sz w:val="26"/>
                <w:szCs w:val="26"/>
                <w:lang w:eastAsia="en-US"/>
              </w:rPr>
              <w:t>Карталинский районный отдел «</w:t>
            </w:r>
            <w:proofErr w:type="spellStart"/>
            <w:r w:rsidR="005D1343" w:rsidRPr="00BC3467">
              <w:rPr>
                <w:rFonts w:eastAsia="Calibri"/>
                <w:sz w:val="26"/>
                <w:szCs w:val="26"/>
                <w:lang w:eastAsia="en-US"/>
              </w:rPr>
              <w:t>Россельхозцентр</w:t>
            </w:r>
            <w:proofErr w:type="spellEnd"/>
            <w:r w:rsidR="005D1343" w:rsidRPr="00BC3467">
              <w:rPr>
                <w:rFonts w:eastAsia="Calibri"/>
                <w:sz w:val="26"/>
                <w:szCs w:val="26"/>
                <w:lang w:eastAsia="en-US"/>
              </w:rPr>
              <w:t xml:space="preserve">» </w:t>
            </w:r>
            <w:r w:rsidRPr="00BC3467">
              <w:rPr>
                <w:sz w:val="26"/>
                <w:szCs w:val="26"/>
              </w:rPr>
              <w:t>по Челябинской области</w:t>
            </w:r>
          </w:p>
          <w:p w14:paraId="64074ED4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07680172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март-май</w:t>
            </w:r>
          </w:p>
        </w:tc>
      </w:tr>
      <w:tr w:rsidR="00C570BF" w:rsidRPr="00BC3467" w14:paraId="5B53DB73" w14:textId="77777777" w:rsidTr="00BC3467">
        <w:trPr>
          <w:trHeight w:val="91"/>
        </w:trPr>
        <w:tc>
          <w:tcPr>
            <w:tcW w:w="567" w:type="dxa"/>
          </w:tcPr>
          <w:p w14:paraId="3AD3F975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7115BDF1" w14:textId="77777777" w:rsidR="00C570BF" w:rsidRPr="00BC3467" w:rsidRDefault="00C570BF" w:rsidP="000D63B0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Представление в сроки, установленные Министерством сельского хозяйства Челябинской области, оперативной информации по вопросам, связанным с подготовкой к весенним полевым работам и посевной кампании 2026 года</w:t>
            </w:r>
          </w:p>
        </w:tc>
        <w:tc>
          <w:tcPr>
            <w:tcW w:w="2268" w:type="dxa"/>
          </w:tcPr>
          <w:p w14:paraId="6A24A87B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1B60601C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постоянно</w:t>
            </w:r>
          </w:p>
        </w:tc>
      </w:tr>
      <w:tr w:rsidR="00C570BF" w:rsidRPr="00BC3467" w14:paraId="75B317CA" w14:textId="77777777" w:rsidTr="00BC3467">
        <w:trPr>
          <w:trHeight w:val="91"/>
        </w:trPr>
        <w:tc>
          <w:tcPr>
            <w:tcW w:w="567" w:type="dxa"/>
          </w:tcPr>
          <w:p w14:paraId="3B16BD58" w14:textId="77777777" w:rsidR="00C570BF" w:rsidRPr="00BC3467" w:rsidRDefault="00C570BF" w:rsidP="00C570BF">
            <w:pPr>
              <w:pStyle w:val="ac"/>
              <w:numPr>
                <w:ilvl w:val="0"/>
                <w:numId w:val="10"/>
              </w:numPr>
              <w:tabs>
                <w:tab w:val="left" w:pos="5"/>
              </w:tabs>
              <w:ind w:left="5" w:right="3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726AA864" w14:textId="77777777" w:rsidR="00C570BF" w:rsidRPr="00BC3467" w:rsidRDefault="00C570BF" w:rsidP="000D63B0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Предоставление в Министерство сельского хозяйства Челябинской области информации о плане мероприятий по оперативному принятию мер в случае возникновения чрезвычайных ситуаций в отрасли растениеводства</w:t>
            </w:r>
          </w:p>
        </w:tc>
        <w:tc>
          <w:tcPr>
            <w:tcW w:w="2268" w:type="dxa"/>
          </w:tcPr>
          <w:p w14:paraId="00CAF2DA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2126" w:type="dxa"/>
          </w:tcPr>
          <w:p w14:paraId="04D345AE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до 22 мая 2026г.</w:t>
            </w:r>
          </w:p>
          <w:p w14:paraId="3824C555" w14:textId="77777777" w:rsidR="00C570BF" w:rsidRPr="00BC3467" w:rsidRDefault="00C570BF" w:rsidP="000D63B0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</w:tbl>
    <w:p w14:paraId="72A48D07" w14:textId="77777777" w:rsidR="00894AF0" w:rsidRPr="00BC3467" w:rsidRDefault="00894AF0" w:rsidP="00894AF0">
      <w:pPr>
        <w:jc w:val="right"/>
        <w:rPr>
          <w:sz w:val="26"/>
          <w:szCs w:val="26"/>
        </w:rPr>
      </w:pPr>
    </w:p>
    <w:p w14:paraId="21BDE2E4" w14:textId="77777777" w:rsidR="00B65B8D" w:rsidRDefault="00B65B8D" w:rsidP="00B669EE">
      <w:pPr>
        <w:ind w:firstLine="4395"/>
        <w:jc w:val="center"/>
        <w:rPr>
          <w:sz w:val="28"/>
          <w:szCs w:val="28"/>
        </w:rPr>
      </w:pPr>
    </w:p>
    <w:p w14:paraId="3ED7F96B" w14:textId="77777777" w:rsidR="00B65B8D" w:rsidRDefault="00B65B8D" w:rsidP="00B669EE">
      <w:pPr>
        <w:ind w:firstLine="4395"/>
        <w:jc w:val="center"/>
        <w:rPr>
          <w:sz w:val="28"/>
          <w:szCs w:val="28"/>
        </w:rPr>
      </w:pPr>
    </w:p>
    <w:p w14:paraId="4F20F838" w14:textId="77777777" w:rsidR="00B65B8D" w:rsidRDefault="00B65B8D" w:rsidP="00B669EE">
      <w:pPr>
        <w:ind w:firstLine="4395"/>
        <w:jc w:val="center"/>
        <w:rPr>
          <w:sz w:val="28"/>
          <w:szCs w:val="28"/>
        </w:rPr>
      </w:pPr>
    </w:p>
    <w:p w14:paraId="1BD9F9A4" w14:textId="77777777" w:rsidR="00B65B8D" w:rsidRDefault="00B65B8D" w:rsidP="00B669EE">
      <w:pPr>
        <w:ind w:firstLine="4395"/>
        <w:jc w:val="center"/>
        <w:rPr>
          <w:sz w:val="28"/>
          <w:szCs w:val="28"/>
        </w:rPr>
      </w:pPr>
    </w:p>
    <w:p w14:paraId="14EBD66E" w14:textId="77777777" w:rsidR="00B65B8D" w:rsidRDefault="00B65B8D" w:rsidP="00B669EE">
      <w:pPr>
        <w:ind w:firstLine="4395"/>
        <w:jc w:val="center"/>
        <w:rPr>
          <w:sz w:val="28"/>
          <w:szCs w:val="28"/>
        </w:rPr>
      </w:pPr>
    </w:p>
    <w:p w14:paraId="704786CA" w14:textId="144ACECA" w:rsidR="00B669EE" w:rsidRDefault="00B669EE" w:rsidP="00B669EE">
      <w:pPr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030AE820" w14:textId="77777777" w:rsidR="00B669EE" w:rsidRDefault="00B669EE" w:rsidP="00B669EE">
      <w:pPr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5477C71A" w14:textId="77777777" w:rsidR="00B669EE" w:rsidRDefault="00B669EE" w:rsidP="00B669EE">
      <w:pPr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121E021F" w14:textId="77777777" w:rsidR="00B669EE" w:rsidRDefault="00B669EE" w:rsidP="00B669EE">
      <w:pPr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2444294B" w14:textId="6CA9C5F9" w:rsidR="00B669EE" w:rsidRDefault="00B669EE" w:rsidP="00B669EE">
      <w:pPr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64F37">
        <w:rPr>
          <w:sz w:val="28"/>
          <w:szCs w:val="28"/>
        </w:rPr>
        <w:t>06.04.</w:t>
      </w:r>
      <w:r>
        <w:rPr>
          <w:sz w:val="28"/>
          <w:szCs w:val="28"/>
        </w:rPr>
        <w:t>2026 года №</w:t>
      </w:r>
      <w:r w:rsidR="00E64F37">
        <w:rPr>
          <w:sz w:val="28"/>
          <w:szCs w:val="28"/>
        </w:rPr>
        <w:t xml:space="preserve"> 212-р</w:t>
      </w:r>
    </w:p>
    <w:p w14:paraId="65F0E767" w14:textId="77777777" w:rsidR="00B669EE" w:rsidRDefault="00B669EE" w:rsidP="00B669EE">
      <w:pPr>
        <w:jc w:val="center"/>
        <w:rPr>
          <w:sz w:val="28"/>
          <w:szCs w:val="28"/>
        </w:rPr>
      </w:pPr>
    </w:p>
    <w:p w14:paraId="1FCAE230" w14:textId="77777777" w:rsidR="00B669EE" w:rsidRDefault="00B669EE" w:rsidP="00B669EE">
      <w:pPr>
        <w:jc w:val="center"/>
        <w:rPr>
          <w:sz w:val="28"/>
          <w:szCs w:val="28"/>
        </w:rPr>
      </w:pPr>
    </w:p>
    <w:p w14:paraId="30A4FF7D" w14:textId="350A6378" w:rsidR="00B669EE" w:rsidRDefault="00B669EE" w:rsidP="00B669EE">
      <w:pPr>
        <w:jc w:val="center"/>
        <w:rPr>
          <w:sz w:val="28"/>
          <w:szCs w:val="28"/>
        </w:rPr>
      </w:pPr>
      <w:r>
        <w:rPr>
          <w:sz w:val="28"/>
          <w:szCs w:val="28"/>
        </w:rPr>
        <w:t>Пл</w:t>
      </w:r>
      <w:r w:rsidR="00894AF0" w:rsidRPr="00B669EE">
        <w:rPr>
          <w:sz w:val="28"/>
          <w:szCs w:val="28"/>
        </w:rPr>
        <w:t>ан</w:t>
      </w:r>
    </w:p>
    <w:p w14:paraId="65BC809B" w14:textId="77777777" w:rsidR="00B669EE" w:rsidRDefault="00894AF0" w:rsidP="00B669EE">
      <w:pPr>
        <w:jc w:val="center"/>
        <w:rPr>
          <w:sz w:val="28"/>
          <w:szCs w:val="28"/>
        </w:rPr>
      </w:pPr>
      <w:r w:rsidRPr="00B669EE">
        <w:rPr>
          <w:sz w:val="28"/>
          <w:szCs w:val="28"/>
        </w:rPr>
        <w:t xml:space="preserve"> проведения весенних полевых</w:t>
      </w:r>
    </w:p>
    <w:p w14:paraId="5F69932C" w14:textId="703FDD8B" w:rsidR="00B669EE" w:rsidRDefault="00894AF0" w:rsidP="00B669EE">
      <w:pPr>
        <w:jc w:val="center"/>
        <w:rPr>
          <w:sz w:val="28"/>
          <w:szCs w:val="28"/>
        </w:rPr>
      </w:pPr>
      <w:r w:rsidRPr="00B669EE">
        <w:rPr>
          <w:sz w:val="28"/>
          <w:szCs w:val="28"/>
        </w:rPr>
        <w:t xml:space="preserve"> работ на территории</w:t>
      </w:r>
      <w:r w:rsidR="00086299" w:rsidRPr="00B669EE">
        <w:rPr>
          <w:sz w:val="28"/>
          <w:szCs w:val="28"/>
        </w:rPr>
        <w:t xml:space="preserve"> Карталинского </w:t>
      </w:r>
    </w:p>
    <w:p w14:paraId="270676AB" w14:textId="5D23002D" w:rsidR="00894AF0" w:rsidRDefault="00086299" w:rsidP="00B669EE">
      <w:pPr>
        <w:jc w:val="center"/>
        <w:rPr>
          <w:sz w:val="28"/>
          <w:szCs w:val="28"/>
        </w:rPr>
      </w:pPr>
      <w:r w:rsidRPr="00B669EE">
        <w:rPr>
          <w:sz w:val="28"/>
          <w:szCs w:val="28"/>
        </w:rPr>
        <w:t xml:space="preserve">муниципального округа </w:t>
      </w:r>
      <w:r w:rsidR="00894AF0" w:rsidRPr="00B669EE">
        <w:rPr>
          <w:sz w:val="28"/>
          <w:szCs w:val="28"/>
        </w:rPr>
        <w:t>в 2026 году</w:t>
      </w:r>
    </w:p>
    <w:p w14:paraId="22CAA0BB" w14:textId="5284EC5E" w:rsidR="00B669EE" w:rsidRDefault="00B669EE" w:rsidP="00B669EE">
      <w:pPr>
        <w:jc w:val="center"/>
        <w:rPr>
          <w:sz w:val="28"/>
          <w:szCs w:val="28"/>
        </w:rPr>
      </w:pPr>
    </w:p>
    <w:p w14:paraId="506CA219" w14:textId="77777777" w:rsidR="00B669EE" w:rsidRPr="00B669EE" w:rsidRDefault="00B669EE" w:rsidP="00B669EE">
      <w:pPr>
        <w:jc w:val="center"/>
        <w:rPr>
          <w:sz w:val="28"/>
          <w:szCs w:val="28"/>
        </w:rPr>
      </w:pPr>
    </w:p>
    <w:tbl>
      <w:tblPr>
        <w:tblStyle w:val="a9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693"/>
        <w:gridCol w:w="1985"/>
      </w:tblGrid>
      <w:tr w:rsidR="00E1164C" w:rsidRPr="00BC3467" w14:paraId="4F182CBA" w14:textId="77777777" w:rsidTr="00B669EE">
        <w:tc>
          <w:tcPr>
            <w:tcW w:w="567" w:type="dxa"/>
          </w:tcPr>
          <w:p w14:paraId="708814CE" w14:textId="77777777" w:rsidR="00E1164C" w:rsidRDefault="00E1164C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№</w:t>
            </w:r>
          </w:p>
          <w:p w14:paraId="3E035590" w14:textId="2609A7BF" w:rsidR="00BC3467" w:rsidRPr="00BC3467" w:rsidRDefault="00BC3467" w:rsidP="00BC34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253" w:type="dxa"/>
          </w:tcPr>
          <w:p w14:paraId="20F64E2E" w14:textId="77777777" w:rsidR="00E1164C" w:rsidRPr="00BC3467" w:rsidRDefault="00E1164C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93" w:type="dxa"/>
          </w:tcPr>
          <w:p w14:paraId="2421FE86" w14:textId="77777777" w:rsidR="00E1164C" w:rsidRPr="00BC3467" w:rsidRDefault="00E1164C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985" w:type="dxa"/>
          </w:tcPr>
          <w:p w14:paraId="472E1CEB" w14:textId="77777777" w:rsidR="00E1164C" w:rsidRPr="00BC3467" w:rsidRDefault="00E1164C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Срок                        исполнения</w:t>
            </w:r>
          </w:p>
        </w:tc>
      </w:tr>
      <w:tr w:rsidR="00266DAA" w:rsidRPr="00BC3467" w14:paraId="297210BE" w14:textId="77777777" w:rsidTr="00B669EE">
        <w:tc>
          <w:tcPr>
            <w:tcW w:w="567" w:type="dxa"/>
          </w:tcPr>
          <w:p w14:paraId="6D78AEBD" w14:textId="77777777" w:rsidR="00266DAA" w:rsidRPr="00BC3467" w:rsidRDefault="00266DAA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14:paraId="49D47A53" w14:textId="77777777" w:rsidR="00266DAA" w:rsidRPr="00BC3467" w:rsidRDefault="00266DAA" w:rsidP="00B669EE">
            <w:pPr>
              <w:rPr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>Завершить подготовку семян и посадочного материала, ремонт тракторов и сельскохозяйственных машин</w:t>
            </w:r>
          </w:p>
        </w:tc>
        <w:tc>
          <w:tcPr>
            <w:tcW w:w="2693" w:type="dxa"/>
          </w:tcPr>
          <w:p w14:paraId="7765B11E" w14:textId="51EEA5B6" w:rsidR="00266DAA" w:rsidRPr="00BC3467" w:rsidRDefault="00266DAA" w:rsidP="00B669EE">
            <w:pPr>
              <w:pStyle w:val="TableParagraph"/>
              <w:ind w:hanging="102"/>
              <w:rPr>
                <w:sz w:val="26"/>
                <w:szCs w:val="26"/>
              </w:rPr>
            </w:pPr>
            <w:proofErr w:type="spellStart"/>
            <w:r w:rsidRPr="00BC3467">
              <w:rPr>
                <w:spacing w:val="-2"/>
                <w:sz w:val="26"/>
                <w:szCs w:val="26"/>
              </w:rPr>
              <w:t>Сельхозтоваропрои</w:t>
            </w:r>
            <w:r w:rsidR="00B669EE">
              <w:rPr>
                <w:spacing w:val="-2"/>
                <w:sz w:val="26"/>
                <w:szCs w:val="26"/>
              </w:rPr>
              <w:t>з</w:t>
            </w:r>
            <w:proofErr w:type="spellEnd"/>
            <w:r w:rsidR="00B669EE">
              <w:rPr>
                <w:spacing w:val="-2"/>
                <w:sz w:val="26"/>
                <w:szCs w:val="26"/>
              </w:rPr>
              <w:t>-</w:t>
            </w:r>
          </w:p>
          <w:p w14:paraId="1348CC7A" w14:textId="4B582B55" w:rsidR="00266DAA" w:rsidRPr="00BC3467" w:rsidRDefault="00266DAA" w:rsidP="00BC3467">
            <w:pPr>
              <w:rPr>
                <w:sz w:val="26"/>
                <w:szCs w:val="26"/>
              </w:rPr>
            </w:pPr>
            <w:r w:rsidRPr="00BC3467">
              <w:rPr>
                <w:spacing w:val="-2"/>
                <w:sz w:val="26"/>
                <w:szCs w:val="26"/>
              </w:rPr>
              <w:t>водители</w:t>
            </w:r>
          </w:p>
        </w:tc>
        <w:tc>
          <w:tcPr>
            <w:tcW w:w="1985" w:type="dxa"/>
          </w:tcPr>
          <w:p w14:paraId="6AD93278" w14:textId="77777777" w:rsidR="00266DAA" w:rsidRPr="00BC3467" w:rsidRDefault="00D842BD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>до 20 апреля 2026 года</w:t>
            </w:r>
          </w:p>
        </w:tc>
      </w:tr>
      <w:tr w:rsidR="00266DAA" w:rsidRPr="00BC3467" w14:paraId="6ECD1055" w14:textId="77777777" w:rsidTr="00B669EE">
        <w:trPr>
          <w:trHeight w:val="2392"/>
        </w:trPr>
        <w:tc>
          <w:tcPr>
            <w:tcW w:w="567" w:type="dxa"/>
          </w:tcPr>
          <w:p w14:paraId="17F91946" w14:textId="77777777" w:rsidR="00266DAA" w:rsidRPr="00BC3467" w:rsidRDefault="00266DAA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14:paraId="4A4B5A83" w14:textId="77777777" w:rsidR="00266DAA" w:rsidRPr="00BC3467" w:rsidRDefault="00266DAA" w:rsidP="00B669EE">
            <w:pPr>
              <w:pStyle w:val="TableParagraph"/>
              <w:ind w:left="121" w:hanging="121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Провести:</w:t>
            </w:r>
          </w:p>
          <w:p w14:paraId="47DC2363" w14:textId="77777777" w:rsidR="00266DAA" w:rsidRPr="00BC3467" w:rsidRDefault="00266DAA" w:rsidP="00B669EE">
            <w:pPr>
              <w:pStyle w:val="TableParagraph"/>
              <w:ind w:left="121" w:hanging="121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- боронование</w:t>
            </w:r>
            <w:r w:rsidRPr="00BC3467">
              <w:rPr>
                <w:spacing w:val="69"/>
                <w:sz w:val="26"/>
                <w:szCs w:val="26"/>
              </w:rPr>
              <w:t xml:space="preserve"> </w:t>
            </w:r>
            <w:r w:rsidRPr="00BC3467">
              <w:rPr>
                <w:sz w:val="26"/>
                <w:szCs w:val="26"/>
              </w:rPr>
              <w:t>с</w:t>
            </w:r>
            <w:r w:rsidRPr="00BC3467">
              <w:rPr>
                <w:spacing w:val="78"/>
                <w:sz w:val="26"/>
                <w:szCs w:val="26"/>
              </w:rPr>
              <w:t xml:space="preserve"> </w:t>
            </w:r>
            <w:r w:rsidRPr="00BC3467">
              <w:rPr>
                <w:sz w:val="26"/>
                <w:szCs w:val="26"/>
              </w:rPr>
              <w:t>целью</w:t>
            </w:r>
            <w:r w:rsidRPr="00BC3467">
              <w:rPr>
                <w:spacing w:val="67"/>
                <w:sz w:val="26"/>
                <w:szCs w:val="26"/>
              </w:rPr>
              <w:t xml:space="preserve"> </w:t>
            </w:r>
            <w:r w:rsidRPr="00BC3467">
              <w:rPr>
                <w:spacing w:val="-2"/>
                <w:sz w:val="26"/>
                <w:szCs w:val="26"/>
              </w:rPr>
              <w:t>закрытия</w:t>
            </w:r>
          </w:p>
          <w:p w14:paraId="634677F6" w14:textId="77777777" w:rsidR="00266DAA" w:rsidRPr="00BC3467" w:rsidRDefault="00266DAA" w:rsidP="00B669EE">
            <w:pPr>
              <w:pStyle w:val="TableParagraph"/>
              <w:ind w:left="124" w:hanging="121"/>
              <w:rPr>
                <w:spacing w:val="-2"/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влаги</w:t>
            </w:r>
            <w:r w:rsidRPr="00BC3467">
              <w:rPr>
                <w:spacing w:val="3"/>
                <w:sz w:val="26"/>
                <w:szCs w:val="26"/>
              </w:rPr>
              <w:t xml:space="preserve"> </w:t>
            </w:r>
            <w:r w:rsidRPr="00BC3467">
              <w:rPr>
                <w:sz w:val="26"/>
                <w:szCs w:val="26"/>
              </w:rPr>
              <w:t xml:space="preserve">в 2 </w:t>
            </w:r>
            <w:r w:rsidRPr="00BC3467">
              <w:rPr>
                <w:spacing w:val="-2"/>
                <w:sz w:val="26"/>
                <w:szCs w:val="26"/>
              </w:rPr>
              <w:t>следа*;</w:t>
            </w:r>
          </w:p>
          <w:p w14:paraId="217500E5" w14:textId="77777777" w:rsidR="00266DAA" w:rsidRPr="00BC3467" w:rsidRDefault="00266DAA" w:rsidP="00B669EE">
            <w:pPr>
              <w:pStyle w:val="TableParagraph"/>
              <w:tabs>
                <w:tab w:val="left" w:pos="2169"/>
                <w:tab w:val="left" w:pos="3862"/>
              </w:tabs>
              <w:ind w:left="121" w:hanging="121"/>
              <w:rPr>
                <w:sz w:val="26"/>
                <w:szCs w:val="26"/>
              </w:rPr>
            </w:pPr>
            <w:r w:rsidRPr="00BC3467">
              <w:rPr>
                <w:spacing w:val="-2"/>
                <w:sz w:val="26"/>
                <w:szCs w:val="26"/>
              </w:rPr>
              <w:t>- предпосевную</w:t>
            </w:r>
            <w:r w:rsidRPr="00BC3467">
              <w:rPr>
                <w:sz w:val="26"/>
                <w:szCs w:val="26"/>
              </w:rPr>
              <w:tab/>
            </w:r>
            <w:r w:rsidRPr="00BC3467">
              <w:rPr>
                <w:spacing w:val="-2"/>
                <w:sz w:val="26"/>
                <w:szCs w:val="26"/>
              </w:rPr>
              <w:t>культивацию</w:t>
            </w:r>
            <w:r w:rsidRPr="00BC3467">
              <w:rPr>
                <w:sz w:val="26"/>
                <w:szCs w:val="26"/>
              </w:rPr>
              <w:tab/>
            </w:r>
            <w:r w:rsidRPr="00BC3467">
              <w:rPr>
                <w:spacing w:val="-10"/>
                <w:sz w:val="26"/>
                <w:szCs w:val="26"/>
              </w:rPr>
              <w:t>с</w:t>
            </w:r>
          </w:p>
          <w:p w14:paraId="20B01395" w14:textId="77777777" w:rsidR="00266DAA" w:rsidRPr="00BC3467" w:rsidRDefault="00266DAA" w:rsidP="00B669EE">
            <w:pPr>
              <w:pStyle w:val="TableParagraph"/>
              <w:ind w:left="124" w:hanging="121"/>
              <w:rPr>
                <w:spacing w:val="-2"/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целью</w:t>
            </w:r>
            <w:r w:rsidRPr="00BC3467">
              <w:rPr>
                <w:spacing w:val="-14"/>
                <w:sz w:val="26"/>
                <w:szCs w:val="26"/>
              </w:rPr>
              <w:t xml:space="preserve"> </w:t>
            </w:r>
            <w:r w:rsidRPr="00BC3467">
              <w:rPr>
                <w:sz w:val="26"/>
                <w:szCs w:val="26"/>
              </w:rPr>
              <w:t>уничтожения</w:t>
            </w:r>
            <w:r w:rsidRPr="00BC3467">
              <w:rPr>
                <w:spacing w:val="-4"/>
                <w:sz w:val="26"/>
                <w:szCs w:val="26"/>
              </w:rPr>
              <w:t xml:space="preserve"> </w:t>
            </w:r>
            <w:r w:rsidRPr="00BC3467">
              <w:rPr>
                <w:spacing w:val="-2"/>
                <w:sz w:val="26"/>
                <w:szCs w:val="26"/>
              </w:rPr>
              <w:t>сорняков;</w:t>
            </w:r>
          </w:p>
          <w:p w14:paraId="1DEBEC0F" w14:textId="77777777" w:rsidR="00266DAA" w:rsidRPr="00BC3467" w:rsidRDefault="00266DAA" w:rsidP="00B669EE">
            <w:pPr>
              <w:pStyle w:val="TableParagraph"/>
              <w:ind w:left="124" w:hanging="121"/>
              <w:rPr>
                <w:spacing w:val="-2"/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- рядовой</w:t>
            </w:r>
            <w:r w:rsidRPr="00BC3467">
              <w:rPr>
                <w:spacing w:val="-2"/>
                <w:sz w:val="26"/>
                <w:szCs w:val="26"/>
              </w:rPr>
              <w:t xml:space="preserve"> </w:t>
            </w:r>
            <w:r w:rsidRPr="00BC3467">
              <w:rPr>
                <w:sz w:val="26"/>
                <w:szCs w:val="26"/>
              </w:rPr>
              <w:t>посев</w:t>
            </w:r>
            <w:r w:rsidRPr="00BC3467">
              <w:rPr>
                <w:spacing w:val="-5"/>
                <w:sz w:val="26"/>
                <w:szCs w:val="26"/>
              </w:rPr>
              <w:t xml:space="preserve"> </w:t>
            </w:r>
            <w:r w:rsidRPr="00BC3467">
              <w:rPr>
                <w:spacing w:val="-2"/>
                <w:sz w:val="26"/>
                <w:szCs w:val="26"/>
              </w:rPr>
              <w:t>сельхозкультур;</w:t>
            </w:r>
          </w:p>
          <w:p w14:paraId="7ECBC660" w14:textId="77777777" w:rsidR="00266DAA" w:rsidRPr="00BC3467" w:rsidRDefault="00266DAA" w:rsidP="00B669EE">
            <w:pPr>
              <w:pStyle w:val="TableParagraph"/>
              <w:ind w:left="124" w:hanging="121"/>
              <w:rPr>
                <w:spacing w:val="-2"/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- прикатывание после</w:t>
            </w:r>
            <w:r w:rsidRPr="00BC3467">
              <w:rPr>
                <w:spacing w:val="-17"/>
                <w:sz w:val="26"/>
                <w:szCs w:val="26"/>
              </w:rPr>
              <w:t xml:space="preserve"> </w:t>
            </w:r>
            <w:r w:rsidRPr="00BC3467">
              <w:rPr>
                <w:spacing w:val="-2"/>
                <w:sz w:val="26"/>
                <w:szCs w:val="26"/>
              </w:rPr>
              <w:t>посева;</w:t>
            </w:r>
          </w:p>
          <w:p w14:paraId="6A86434A" w14:textId="77777777" w:rsidR="00266DAA" w:rsidRPr="00BC3467" w:rsidRDefault="00266DAA" w:rsidP="00B669EE">
            <w:pPr>
              <w:pStyle w:val="TableParagraph"/>
              <w:ind w:left="124" w:hanging="121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- протравливание семян</w:t>
            </w:r>
          </w:p>
        </w:tc>
        <w:tc>
          <w:tcPr>
            <w:tcW w:w="2693" w:type="dxa"/>
          </w:tcPr>
          <w:p w14:paraId="3BD055CF" w14:textId="131B57C1" w:rsidR="00266DAA" w:rsidRPr="00BC3467" w:rsidRDefault="00266DAA" w:rsidP="00BC346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BC3467">
              <w:rPr>
                <w:spacing w:val="-2"/>
                <w:sz w:val="26"/>
                <w:szCs w:val="26"/>
              </w:rPr>
              <w:t>Сельхозтоваропрои</w:t>
            </w:r>
            <w:r w:rsidR="00B669EE">
              <w:rPr>
                <w:spacing w:val="-2"/>
                <w:sz w:val="26"/>
                <w:szCs w:val="26"/>
              </w:rPr>
              <w:t>з</w:t>
            </w:r>
            <w:proofErr w:type="spellEnd"/>
            <w:r w:rsidR="00B669EE">
              <w:rPr>
                <w:spacing w:val="-2"/>
                <w:sz w:val="26"/>
                <w:szCs w:val="26"/>
              </w:rPr>
              <w:t>-</w:t>
            </w:r>
          </w:p>
          <w:p w14:paraId="4278BD91" w14:textId="1B023FC3" w:rsidR="00266DAA" w:rsidRPr="00BC3467" w:rsidRDefault="00266DAA" w:rsidP="00BC3467">
            <w:pPr>
              <w:pStyle w:val="TableParagraph"/>
              <w:ind w:left="128"/>
              <w:rPr>
                <w:sz w:val="26"/>
                <w:szCs w:val="26"/>
              </w:rPr>
            </w:pPr>
            <w:r w:rsidRPr="00BC3467">
              <w:rPr>
                <w:spacing w:val="-2"/>
                <w:sz w:val="26"/>
                <w:szCs w:val="26"/>
              </w:rPr>
              <w:t>водители</w:t>
            </w:r>
          </w:p>
        </w:tc>
        <w:tc>
          <w:tcPr>
            <w:tcW w:w="1985" w:type="dxa"/>
          </w:tcPr>
          <w:p w14:paraId="2D0D3593" w14:textId="77777777" w:rsidR="00266DAA" w:rsidRPr="00BC3467" w:rsidRDefault="00266DAA" w:rsidP="00BC3467">
            <w:pPr>
              <w:pStyle w:val="TableParagraph"/>
              <w:ind w:left="124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в оптимальные сроки</w:t>
            </w:r>
          </w:p>
        </w:tc>
      </w:tr>
      <w:tr w:rsidR="00266DAA" w:rsidRPr="00BC3467" w14:paraId="7A2532C0" w14:textId="77777777" w:rsidTr="00B669EE">
        <w:tc>
          <w:tcPr>
            <w:tcW w:w="567" w:type="dxa"/>
          </w:tcPr>
          <w:p w14:paraId="4BF8751B" w14:textId="77777777" w:rsidR="00266DAA" w:rsidRPr="00BC3467" w:rsidRDefault="00266DAA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14:paraId="15B159C3" w14:textId="77777777" w:rsidR="00266DAA" w:rsidRPr="00BC3467" w:rsidRDefault="00266DAA" w:rsidP="00B669EE">
            <w:pPr>
              <w:rPr>
                <w:rStyle w:val="ad"/>
                <w:b w:val="0"/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 xml:space="preserve">Обеспечить посев яровых  сельскохозяйственных культур на площади не ниже уровня 2025 года </w:t>
            </w:r>
          </w:p>
        </w:tc>
        <w:tc>
          <w:tcPr>
            <w:tcW w:w="2693" w:type="dxa"/>
          </w:tcPr>
          <w:p w14:paraId="4FCD5638" w14:textId="127992E4" w:rsidR="00266DAA" w:rsidRPr="00BC3467" w:rsidRDefault="00266DAA" w:rsidP="00BC346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BC3467">
              <w:rPr>
                <w:spacing w:val="-2"/>
                <w:sz w:val="26"/>
                <w:szCs w:val="26"/>
              </w:rPr>
              <w:t>Сельхозтоваропрои</w:t>
            </w:r>
            <w:r w:rsidR="00B669EE">
              <w:rPr>
                <w:spacing w:val="-2"/>
                <w:sz w:val="26"/>
                <w:szCs w:val="26"/>
              </w:rPr>
              <w:t>з</w:t>
            </w:r>
            <w:proofErr w:type="spellEnd"/>
            <w:r w:rsidR="00B669EE">
              <w:rPr>
                <w:spacing w:val="-2"/>
                <w:sz w:val="26"/>
                <w:szCs w:val="26"/>
              </w:rPr>
              <w:t>-</w:t>
            </w:r>
          </w:p>
          <w:p w14:paraId="13718E05" w14:textId="5D04F68A" w:rsidR="00266DAA" w:rsidRPr="00BC3467" w:rsidRDefault="00266DAA" w:rsidP="00BC3467">
            <w:pPr>
              <w:pStyle w:val="TableParagraph"/>
              <w:rPr>
                <w:spacing w:val="-2"/>
                <w:sz w:val="26"/>
                <w:szCs w:val="26"/>
              </w:rPr>
            </w:pPr>
            <w:r w:rsidRPr="00BC3467">
              <w:rPr>
                <w:spacing w:val="-2"/>
                <w:sz w:val="26"/>
                <w:szCs w:val="26"/>
              </w:rPr>
              <w:t>водители</w:t>
            </w:r>
          </w:p>
        </w:tc>
        <w:tc>
          <w:tcPr>
            <w:tcW w:w="1985" w:type="dxa"/>
          </w:tcPr>
          <w:p w14:paraId="066209F8" w14:textId="77777777" w:rsidR="00266DAA" w:rsidRPr="00BC3467" w:rsidRDefault="00266DAA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>в оптимальные сроки</w:t>
            </w:r>
          </w:p>
        </w:tc>
      </w:tr>
      <w:tr w:rsidR="00266DAA" w:rsidRPr="00BC3467" w14:paraId="603720B4" w14:textId="77777777" w:rsidTr="00B669EE">
        <w:tc>
          <w:tcPr>
            <w:tcW w:w="567" w:type="dxa"/>
          </w:tcPr>
          <w:p w14:paraId="0018F0C8" w14:textId="77777777" w:rsidR="00266DAA" w:rsidRPr="00BC3467" w:rsidRDefault="00266DAA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14:paraId="57D9D40A" w14:textId="77777777" w:rsidR="00266DAA" w:rsidRPr="00BC3467" w:rsidRDefault="00266DAA" w:rsidP="00B669EE">
            <w:pPr>
              <w:rPr>
                <w:rStyle w:val="ad"/>
                <w:b w:val="0"/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>Организовать противопожарные мероприятия,  обеспечивающие безопасное проведение сезонных полевых работ</w:t>
            </w:r>
          </w:p>
        </w:tc>
        <w:tc>
          <w:tcPr>
            <w:tcW w:w="2693" w:type="dxa"/>
          </w:tcPr>
          <w:p w14:paraId="5AA863FE" w14:textId="2EA51F58" w:rsidR="00266DAA" w:rsidRPr="00BC3467" w:rsidRDefault="00266DAA" w:rsidP="00BC346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BC3467">
              <w:rPr>
                <w:spacing w:val="-2"/>
                <w:sz w:val="26"/>
                <w:szCs w:val="26"/>
              </w:rPr>
              <w:t>Сельхозтоваропрои</w:t>
            </w:r>
            <w:r w:rsidR="00B669EE">
              <w:rPr>
                <w:spacing w:val="-2"/>
                <w:sz w:val="26"/>
                <w:szCs w:val="26"/>
              </w:rPr>
              <w:t>з</w:t>
            </w:r>
            <w:proofErr w:type="spellEnd"/>
            <w:r w:rsidR="00B669EE">
              <w:rPr>
                <w:spacing w:val="-2"/>
                <w:sz w:val="26"/>
                <w:szCs w:val="26"/>
              </w:rPr>
              <w:t>-</w:t>
            </w:r>
          </w:p>
          <w:p w14:paraId="0910DF05" w14:textId="0FB03BA7" w:rsidR="00266DAA" w:rsidRPr="00BC3467" w:rsidRDefault="00266DAA" w:rsidP="00BC3467">
            <w:pPr>
              <w:pStyle w:val="TableParagraph"/>
              <w:rPr>
                <w:spacing w:val="-2"/>
                <w:sz w:val="26"/>
                <w:szCs w:val="26"/>
              </w:rPr>
            </w:pPr>
            <w:r w:rsidRPr="00BC3467">
              <w:rPr>
                <w:spacing w:val="-2"/>
                <w:sz w:val="26"/>
                <w:szCs w:val="26"/>
              </w:rPr>
              <w:t>водители</w:t>
            </w:r>
          </w:p>
        </w:tc>
        <w:tc>
          <w:tcPr>
            <w:tcW w:w="1985" w:type="dxa"/>
          </w:tcPr>
          <w:p w14:paraId="67486AD3" w14:textId="77777777" w:rsidR="00266DAA" w:rsidRPr="00BC3467" w:rsidRDefault="00266DAA" w:rsidP="00BC3467">
            <w:pPr>
              <w:jc w:val="center"/>
              <w:rPr>
                <w:rStyle w:val="ad"/>
                <w:b w:val="0"/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>Апрель-май</w:t>
            </w:r>
          </w:p>
        </w:tc>
      </w:tr>
      <w:tr w:rsidR="00266DAA" w:rsidRPr="00BC3467" w14:paraId="7EF7259E" w14:textId="77777777" w:rsidTr="00B669EE">
        <w:tc>
          <w:tcPr>
            <w:tcW w:w="567" w:type="dxa"/>
          </w:tcPr>
          <w:p w14:paraId="3DEE837D" w14:textId="77777777" w:rsidR="00266DAA" w:rsidRPr="00BC3467" w:rsidRDefault="00266DAA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14:paraId="0237340C" w14:textId="78C24EB3" w:rsidR="00266DAA" w:rsidRPr="00BC3467" w:rsidRDefault="00266DAA" w:rsidP="00B669EE">
            <w:pPr>
              <w:rPr>
                <w:rStyle w:val="ad"/>
                <w:b w:val="0"/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>Организовать диспетчерскую связь (назначить ответственного сотрудника) с ежедневным отчетом,  с 9</w:t>
            </w:r>
            <w:r w:rsidR="00B669EE">
              <w:rPr>
                <w:rStyle w:val="ad"/>
                <w:b w:val="0"/>
                <w:sz w:val="26"/>
                <w:szCs w:val="26"/>
              </w:rPr>
              <w:t>:</w:t>
            </w:r>
            <w:r w:rsidRPr="00BC3467">
              <w:rPr>
                <w:rStyle w:val="ad"/>
                <w:b w:val="0"/>
                <w:sz w:val="26"/>
                <w:szCs w:val="26"/>
              </w:rPr>
              <w:t>00 часов до 11</w:t>
            </w:r>
            <w:r w:rsidR="00B669EE">
              <w:rPr>
                <w:rStyle w:val="ad"/>
                <w:b w:val="0"/>
                <w:sz w:val="26"/>
                <w:szCs w:val="26"/>
              </w:rPr>
              <w:t>:</w:t>
            </w:r>
            <w:r w:rsidRPr="00BC3467">
              <w:rPr>
                <w:rStyle w:val="ad"/>
                <w:b w:val="0"/>
                <w:sz w:val="26"/>
                <w:szCs w:val="26"/>
              </w:rPr>
              <w:t xml:space="preserve">00 часов,  о ходе проведения весенне-полевых работ в отдел сельского хозяйства и продовольствия </w:t>
            </w:r>
            <w:r w:rsidR="005D1343" w:rsidRPr="00BC3467">
              <w:rPr>
                <w:rStyle w:val="ad"/>
                <w:b w:val="0"/>
                <w:sz w:val="26"/>
                <w:szCs w:val="26"/>
              </w:rPr>
              <w:t>А</w:t>
            </w:r>
            <w:r w:rsidRPr="00BC3467">
              <w:rPr>
                <w:rStyle w:val="ad"/>
                <w:b w:val="0"/>
                <w:sz w:val="26"/>
                <w:szCs w:val="26"/>
              </w:rPr>
              <w:t>дминистрации Карталинского муниципального округа</w:t>
            </w:r>
          </w:p>
        </w:tc>
        <w:tc>
          <w:tcPr>
            <w:tcW w:w="2693" w:type="dxa"/>
          </w:tcPr>
          <w:p w14:paraId="1AD45779" w14:textId="0469F571" w:rsidR="00266DAA" w:rsidRPr="00BC3467" w:rsidRDefault="00266DAA" w:rsidP="00BC346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BC3467">
              <w:rPr>
                <w:spacing w:val="-2"/>
                <w:sz w:val="26"/>
                <w:szCs w:val="26"/>
              </w:rPr>
              <w:t>Сельхозтоваропрои</w:t>
            </w:r>
            <w:r w:rsidR="00B669EE">
              <w:rPr>
                <w:spacing w:val="-2"/>
                <w:sz w:val="26"/>
                <w:szCs w:val="26"/>
              </w:rPr>
              <w:t>з</w:t>
            </w:r>
            <w:proofErr w:type="spellEnd"/>
            <w:r w:rsidR="00B669EE">
              <w:rPr>
                <w:spacing w:val="-2"/>
                <w:sz w:val="26"/>
                <w:szCs w:val="26"/>
              </w:rPr>
              <w:t>-</w:t>
            </w:r>
          </w:p>
          <w:p w14:paraId="5F2C8FC1" w14:textId="6FF9B535" w:rsidR="00266DAA" w:rsidRPr="00BC3467" w:rsidRDefault="00266DAA" w:rsidP="00BC3467">
            <w:pPr>
              <w:pStyle w:val="TableParagraph"/>
              <w:rPr>
                <w:spacing w:val="-2"/>
                <w:sz w:val="26"/>
                <w:szCs w:val="26"/>
              </w:rPr>
            </w:pPr>
            <w:r w:rsidRPr="00BC3467">
              <w:rPr>
                <w:spacing w:val="-2"/>
                <w:sz w:val="26"/>
                <w:szCs w:val="26"/>
              </w:rPr>
              <w:t>водители</w:t>
            </w:r>
          </w:p>
        </w:tc>
        <w:tc>
          <w:tcPr>
            <w:tcW w:w="1985" w:type="dxa"/>
          </w:tcPr>
          <w:p w14:paraId="4B93C4F1" w14:textId="77777777" w:rsidR="00266DAA" w:rsidRPr="00BC3467" w:rsidRDefault="00266DAA" w:rsidP="00BC3467">
            <w:pPr>
              <w:jc w:val="center"/>
              <w:rPr>
                <w:rStyle w:val="ad"/>
                <w:b w:val="0"/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>Ежедневно, до окончания посевной</w:t>
            </w:r>
          </w:p>
        </w:tc>
      </w:tr>
      <w:tr w:rsidR="00266DAA" w:rsidRPr="00BC3467" w14:paraId="218E907D" w14:textId="77777777" w:rsidTr="00B669EE">
        <w:tc>
          <w:tcPr>
            <w:tcW w:w="567" w:type="dxa"/>
          </w:tcPr>
          <w:p w14:paraId="6A6B16F5" w14:textId="77777777" w:rsidR="00266DAA" w:rsidRPr="00BC3467" w:rsidRDefault="00266DAA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6.</w:t>
            </w:r>
          </w:p>
        </w:tc>
        <w:tc>
          <w:tcPr>
            <w:tcW w:w="4253" w:type="dxa"/>
          </w:tcPr>
          <w:p w14:paraId="295C98E3" w14:textId="77777777" w:rsidR="00266DAA" w:rsidRPr="00BC3467" w:rsidRDefault="00266DAA" w:rsidP="00B90276">
            <w:pPr>
              <w:rPr>
                <w:rStyle w:val="ad"/>
                <w:b w:val="0"/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 xml:space="preserve">Вести постоянное наблюдение за развитием и распространением особо опасных вредителей сельскохозяйственных культур. В </w:t>
            </w:r>
            <w:r w:rsidRPr="00BC3467">
              <w:rPr>
                <w:rStyle w:val="ad"/>
                <w:b w:val="0"/>
                <w:sz w:val="26"/>
                <w:szCs w:val="26"/>
              </w:rPr>
              <w:lastRenderedPageBreak/>
              <w:t>случае выявления высокой численности вредителей, незамедлительно сообщить в отдел сельского хозяйства и продовольствия, принять своевременные меры по проведению химических обработок</w:t>
            </w:r>
          </w:p>
        </w:tc>
        <w:tc>
          <w:tcPr>
            <w:tcW w:w="2693" w:type="dxa"/>
          </w:tcPr>
          <w:p w14:paraId="6061F4CF" w14:textId="5C333B37" w:rsidR="00266DAA" w:rsidRPr="00BC3467" w:rsidRDefault="00266DAA" w:rsidP="00BC346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BC3467">
              <w:rPr>
                <w:spacing w:val="-2"/>
                <w:sz w:val="26"/>
                <w:szCs w:val="26"/>
              </w:rPr>
              <w:lastRenderedPageBreak/>
              <w:t>Сельхозтоваропрои</w:t>
            </w:r>
            <w:r w:rsidR="00B669EE">
              <w:rPr>
                <w:spacing w:val="-2"/>
                <w:sz w:val="26"/>
                <w:szCs w:val="26"/>
              </w:rPr>
              <w:t>з</w:t>
            </w:r>
            <w:proofErr w:type="spellEnd"/>
            <w:r w:rsidR="00B669EE">
              <w:rPr>
                <w:spacing w:val="-2"/>
                <w:sz w:val="26"/>
                <w:szCs w:val="26"/>
              </w:rPr>
              <w:t>-</w:t>
            </w:r>
          </w:p>
          <w:p w14:paraId="28F999D1" w14:textId="347394D5" w:rsidR="00266DAA" w:rsidRPr="00BC3467" w:rsidRDefault="00266DAA" w:rsidP="00BC3467">
            <w:pPr>
              <w:pStyle w:val="TableParagraph"/>
              <w:rPr>
                <w:spacing w:val="-2"/>
                <w:sz w:val="26"/>
                <w:szCs w:val="26"/>
              </w:rPr>
            </w:pPr>
            <w:r w:rsidRPr="00BC3467">
              <w:rPr>
                <w:spacing w:val="-2"/>
                <w:sz w:val="26"/>
                <w:szCs w:val="26"/>
              </w:rPr>
              <w:t>водители</w:t>
            </w:r>
          </w:p>
        </w:tc>
        <w:tc>
          <w:tcPr>
            <w:tcW w:w="1985" w:type="dxa"/>
          </w:tcPr>
          <w:p w14:paraId="0A8EC0FE" w14:textId="77777777" w:rsidR="00266DAA" w:rsidRPr="00BC3467" w:rsidRDefault="00266DAA" w:rsidP="00BC3467">
            <w:pPr>
              <w:jc w:val="center"/>
              <w:rPr>
                <w:rStyle w:val="ad"/>
                <w:b w:val="0"/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>постоянно</w:t>
            </w:r>
          </w:p>
        </w:tc>
      </w:tr>
      <w:tr w:rsidR="00266DAA" w:rsidRPr="00BC3467" w14:paraId="6F9DD074" w14:textId="77777777" w:rsidTr="00B669EE">
        <w:tc>
          <w:tcPr>
            <w:tcW w:w="567" w:type="dxa"/>
          </w:tcPr>
          <w:p w14:paraId="7549D86F" w14:textId="77777777" w:rsidR="00266DAA" w:rsidRPr="00BC3467" w:rsidRDefault="00266DAA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7.</w:t>
            </w:r>
          </w:p>
        </w:tc>
        <w:tc>
          <w:tcPr>
            <w:tcW w:w="4253" w:type="dxa"/>
          </w:tcPr>
          <w:p w14:paraId="2D01100A" w14:textId="77777777" w:rsidR="00266DAA" w:rsidRPr="00BC3467" w:rsidRDefault="00266DAA" w:rsidP="00BC3467">
            <w:pPr>
              <w:rPr>
                <w:rStyle w:val="ad"/>
                <w:b w:val="0"/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>Рассмотреть возможность увеличения доли страхования площадей сельскохозяйственных культур</w:t>
            </w:r>
          </w:p>
        </w:tc>
        <w:tc>
          <w:tcPr>
            <w:tcW w:w="2693" w:type="dxa"/>
          </w:tcPr>
          <w:p w14:paraId="1CD110E6" w14:textId="0D2FCB50" w:rsidR="00266DAA" w:rsidRPr="00BC3467" w:rsidRDefault="00266DAA" w:rsidP="00BC346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BC3467">
              <w:rPr>
                <w:spacing w:val="-2"/>
                <w:sz w:val="26"/>
                <w:szCs w:val="26"/>
              </w:rPr>
              <w:t>Сельхозтоваропрои</w:t>
            </w:r>
            <w:r w:rsidR="00B669EE">
              <w:rPr>
                <w:spacing w:val="-2"/>
                <w:sz w:val="26"/>
                <w:szCs w:val="26"/>
              </w:rPr>
              <w:t>з</w:t>
            </w:r>
            <w:proofErr w:type="spellEnd"/>
            <w:r w:rsidR="00B669EE">
              <w:rPr>
                <w:spacing w:val="-2"/>
                <w:sz w:val="26"/>
                <w:szCs w:val="26"/>
              </w:rPr>
              <w:t>-</w:t>
            </w:r>
          </w:p>
          <w:p w14:paraId="1B82030D" w14:textId="7D97839E" w:rsidR="00266DAA" w:rsidRPr="00BC3467" w:rsidRDefault="00266DAA" w:rsidP="00BC3467">
            <w:pPr>
              <w:pStyle w:val="TableParagraph"/>
              <w:rPr>
                <w:spacing w:val="-2"/>
                <w:sz w:val="26"/>
                <w:szCs w:val="26"/>
              </w:rPr>
            </w:pPr>
            <w:r w:rsidRPr="00BC3467">
              <w:rPr>
                <w:spacing w:val="-2"/>
                <w:sz w:val="26"/>
                <w:szCs w:val="26"/>
              </w:rPr>
              <w:t>водители</w:t>
            </w:r>
          </w:p>
        </w:tc>
        <w:tc>
          <w:tcPr>
            <w:tcW w:w="1985" w:type="dxa"/>
          </w:tcPr>
          <w:p w14:paraId="65BBC5BD" w14:textId="77777777" w:rsidR="00266DAA" w:rsidRPr="00BC3467" w:rsidRDefault="00266DAA" w:rsidP="00BC3467">
            <w:pPr>
              <w:jc w:val="center"/>
              <w:rPr>
                <w:rStyle w:val="ad"/>
                <w:b w:val="0"/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>Апрель-май</w:t>
            </w:r>
          </w:p>
        </w:tc>
      </w:tr>
      <w:tr w:rsidR="00266DAA" w:rsidRPr="00BC3467" w14:paraId="59D54831" w14:textId="77777777" w:rsidTr="00B669EE">
        <w:tc>
          <w:tcPr>
            <w:tcW w:w="567" w:type="dxa"/>
          </w:tcPr>
          <w:p w14:paraId="1452E875" w14:textId="77777777" w:rsidR="00266DAA" w:rsidRPr="00BC3467" w:rsidRDefault="00266DAA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8.</w:t>
            </w:r>
          </w:p>
        </w:tc>
        <w:tc>
          <w:tcPr>
            <w:tcW w:w="4253" w:type="dxa"/>
          </w:tcPr>
          <w:p w14:paraId="4BAC7CC9" w14:textId="77777777" w:rsidR="00266DAA" w:rsidRPr="00BC3467" w:rsidRDefault="00266DAA" w:rsidP="00BC3467">
            <w:pPr>
              <w:rPr>
                <w:rStyle w:val="ad"/>
                <w:b w:val="0"/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 xml:space="preserve">Предоставить заключительный отчет о посеве сельскохозяйственных культур в отдел сельского хозяйства и продовольствия администрации Карталинского муниципального округа </w:t>
            </w:r>
          </w:p>
        </w:tc>
        <w:tc>
          <w:tcPr>
            <w:tcW w:w="2693" w:type="dxa"/>
          </w:tcPr>
          <w:p w14:paraId="333C1246" w14:textId="1AC0DD13" w:rsidR="00266DAA" w:rsidRPr="00BC3467" w:rsidRDefault="00266DAA" w:rsidP="00BC346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BC3467">
              <w:rPr>
                <w:spacing w:val="-2"/>
                <w:sz w:val="26"/>
                <w:szCs w:val="26"/>
              </w:rPr>
              <w:t>Сельхозтоваропрои</w:t>
            </w:r>
            <w:r w:rsidR="00B669EE">
              <w:rPr>
                <w:spacing w:val="-2"/>
                <w:sz w:val="26"/>
                <w:szCs w:val="26"/>
              </w:rPr>
              <w:t>з</w:t>
            </w:r>
            <w:proofErr w:type="spellEnd"/>
            <w:r w:rsidR="00B669EE">
              <w:rPr>
                <w:spacing w:val="-2"/>
                <w:sz w:val="26"/>
                <w:szCs w:val="26"/>
              </w:rPr>
              <w:t>-</w:t>
            </w:r>
          </w:p>
          <w:p w14:paraId="2295C672" w14:textId="73EDEF60" w:rsidR="00266DAA" w:rsidRPr="00BC3467" w:rsidRDefault="00266DAA" w:rsidP="00BC3467">
            <w:pPr>
              <w:pStyle w:val="TableParagraph"/>
              <w:rPr>
                <w:spacing w:val="-2"/>
                <w:sz w:val="26"/>
                <w:szCs w:val="26"/>
              </w:rPr>
            </w:pPr>
            <w:r w:rsidRPr="00BC3467">
              <w:rPr>
                <w:spacing w:val="-2"/>
                <w:sz w:val="26"/>
                <w:szCs w:val="26"/>
              </w:rPr>
              <w:t>водители</w:t>
            </w:r>
          </w:p>
        </w:tc>
        <w:tc>
          <w:tcPr>
            <w:tcW w:w="1985" w:type="dxa"/>
          </w:tcPr>
          <w:p w14:paraId="66EAD409" w14:textId="77777777" w:rsidR="00266DAA" w:rsidRPr="00BC3467" w:rsidRDefault="00266DAA" w:rsidP="00BC3467">
            <w:pPr>
              <w:jc w:val="center"/>
              <w:rPr>
                <w:rStyle w:val="ad"/>
                <w:b w:val="0"/>
                <w:sz w:val="26"/>
                <w:szCs w:val="26"/>
              </w:rPr>
            </w:pPr>
            <w:r w:rsidRPr="00BC3467">
              <w:rPr>
                <w:rStyle w:val="ad"/>
                <w:b w:val="0"/>
                <w:sz w:val="26"/>
                <w:szCs w:val="26"/>
              </w:rPr>
              <w:t>По окончанию посевной</w:t>
            </w:r>
          </w:p>
        </w:tc>
      </w:tr>
      <w:tr w:rsidR="00266DAA" w:rsidRPr="00BC3467" w14:paraId="28542099" w14:textId="77777777" w:rsidTr="00B669EE">
        <w:tc>
          <w:tcPr>
            <w:tcW w:w="567" w:type="dxa"/>
          </w:tcPr>
          <w:p w14:paraId="663F615B" w14:textId="77777777" w:rsidR="00266DAA" w:rsidRPr="00BC3467" w:rsidRDefault="00266DAA" w:rsidP="00BC3467">
            <w:pPr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9.</w:t>
            </w:r>
          </w:p>
        </w:tc>
        <w:tc>
          <w:tcPr>
            <w:tcW w:w="4253" w:type="dxa"/>
          </w:tcPr>
          <w:p w14:paraId="2886CCEE" w14:textId="77777777" w:rsidR="00266DAA" w:rsidRPr="00BC3467" w:rsidRDefault="00266DAA" w:rsidP="00BC3467">
            <w:pPr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Организовать дежурство ответственных работников в выходные и праздничные дни</w:t>
            </w:r>
          </w:p>
        </w:tc>
        <w:tc>
          <w:tcPr>
            <w:tcW w:w="2693" w:type="dxa"/>
          </w:tcPr>
          <w:p w14:paraId="56709D60" w14:textId="77777777" w:rsidR="00266DAA" w:rsidRPr="00BC3467" w:rsidRDefault="00266DAA" w:rsidP="00BC3467">
            <w:pPr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1985" w:type="dxa"/>
          </w:tcPr>
          <w:p w14:paraId="395260B0" w14:textId="77777777" w:rsidR="00266DAA" w:rsidRPr="00BC3467" w:rsidRDefault="00266DAA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Период проведения весенних полевых работ</w:t>
            </w:r>
          </w:p>
        </w:tc>
      </w:tr>
      <w:tr w:rsidR="00266DAA" w:rsidRPr="00BC3467" w14:paraId="29BE8ABD" w14:textId="77777777" w:rsidTr="00B669EE">
        <w:tc>
          <w:tcPr>
            <w:tcW w:w="567" w:type="dxa"/>
          </w:tcPr>
          <w:p w14:paraId="3E734D32" w14:textId="77777777" w:rsidR="00266DAA" w:rsidRPr="00BC3467" w:rsidRDefault="00266DAA" w:rsidP="00BC3467">
            <w:pPr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10.</w:t>
            </w:r>
          </w:p>
        </w:tc>
        <w:tc>
          <w:tcPr>
            <w:tcW w:w="4253" w:type="dxa"/>
          </w:tcPr>
          <w:p w14:paraId="6865592B" w14:textId="26A4C8CD" w:rsidR="00266DAA" w:rsidRPr="00BC3467" w:rsidRDefault="00266DAA" w:rsidP="00BC3467">
            <w:pPr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Представление в сроки, установленные Министерством сельского хозяйства Челябинской области, оперативной информации по вопросам, связанным с проведением весенних полевых работ и посевной кампании</w:t>
            </w:r>
            <w:r w:rsidR="00B669EE">
              <w:rPr>
                <w:sz w:val="26"/>
                <w:szCs w:val="26"/>
              </w:rPr>
              <w:t xml:space="preserve">       </w:t>
            </w:r>
            <w:r w:rsidRPr="00BC3467">
              <w:rPr>
                <w:sz w:val="26"/>
                <w:szCs w:val="26"/>
              </w:rPr>
              <w:t xml:space="preserve"> 2026 года</w:t>
            </w:r>
          </w:p>
        </w:tc>
        <w:tc>
          <w:tcPr>
            <w:tcW w:w="2693" w:type="dxa"/>
          </w:tcPr>
          <w:p w14:paraId="131AB6F1" w14:textId="77777777" w:rsidR="00266DAA" w:rsidRPr="00BC3467" w:rsidRDefault="00266DAA" w:rsidP="00BC3467">
            <w:pPr>
              <w:rPr>
                <w:sz w:val="26"/>
                <w:szCs w:val="26"/>
              </w:rPr>
            </w:pPr>
            <w:r w:rsidRPr="00BC3467">
              <w:rPr>
                <w:spacing w:val="-2"/>
                <w:sz w:val="26"/>
                <w:szCs w:val="26"/>
              </w:rPr>
              <w:t>Сельхозтоваропроизводители</w:t>
            </w:r>
            <w:r w:rsidRPr="00BC3467">
              <w:rPr>
                <w:sz w:val="26"/>
                <w:szCs w:val="26"/>
              </w:rPr>
              <w:t xml:space="preserve"> </w:t>
            </w:r>
          </w:p>
          <w:p w14:paraId="02E8F9BF" w14:textId="77777777" w:rsidR="00266DAA" w:rsidRPr="00BC3467" w:rsidRDefault="00266DAA" w:rsidP="00BC3467">
            <w:pPr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Отдел сельского хозяйства и продовольствия</w:t>
            </w:r>
          </w:p>
        </w:tc>
        <w:tc>
          <w:tcPr>
            <w:tcW w:w="1985" w:type="dxa"/>
          </w:tcPr>
          <w:p w14:paraId="3EC1BEB9" w14:textId="77777777" w:rsidR="00266DAA" w:rsidRPr="00BC3467" w:rsidRDefault="00266DAA" w:rsidP="00BC3467">
            <w:pPr>
              <w:jc w:val="center"/>
              <w:rPr>
                <w:sz w:val="26"/>
                <w:szCs w:val="26"/>
              </w:rPr>
            </w:pPr>
            <w:r w:rsidRPr="00BC3467">
              <w:rPr>
                <w:sz w:val="26"/>
                <w:szCs w:val="26"/>
              </w:rPr>
              <w:t>Постоянно</w:t>
            </w:r>
          </w:p>
        </w:tc>
      </w:tr>
    </w:tbl>
    <w:p w14:paraId="0DDD42BD" w14:textId="77777777" w:rsidR="00894AF0" w:rsidRPr="00BC3467" w:rsidRDefault="00894AF0" w:rsidP="00BC3467">
      <w:pPr>
        <w:jc w:val="right"/>
        <w:rPr>
          <w:sz w:val="26"/>
          <w:szCs w:val="26"/>
        </w:rPr>
      </w:pPr>
    </w:p>
    <w:sectPr w:rsidR="00894AF0" w:rsidRPr="00BC3467" w:rsidSect="00BC3467">
      <w:head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E6028" w14:textId="77777777" w:rsidR="005474F1" w:rsidRDefault="005474F1" w:rsidP="005D1C40">
      <w:r>
        <w:separator/>
      </w:r>
    </w:p>
  </w:endnote>
  <w:endnote w:type="continuationSeparator" w:id="0">
    <w:p w14:paraId="190F0D9D" w14:textId="77777777" w:rsidR="005474F1" w:rsidRDefault="005474F1" w:rsidP="005D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04A5D" w14:textId="77777777" w:rsidR="005474F1" w:rsidRDefault="005474F1" w:rsidP="005D1C40">
      <w:r>
        <w:separator/>
      </w:r>
    </w:p>
  </w:footnote>
  <w:footnote w:type="continuationSeparator" w:id="0">
    <w:p w14:paraId="3554E160" w14:textId="77777777" w:rsidR="005474F1" w:rsidRDefault="005474F1" w:rsidP="005D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62287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2138C51" w14:textId="7C9335B1" w:rsidR="00BC3467" w:rsidRPr="00BC3467" w:rsidRDefault="00BC3467">
        <w:pPr>
          <w:pStyle w:val="a5"/>
          <w:jc w:val="center"/>
          <w:rPr>
            <w:sz w:val="28"/>
            <w:szCs w:val="28"/>
          </w:rPr>
        </w:pPr>
        <w:r w:rsidRPr="00BC3467">
          <w:rPr>
            <w:sz w:val="28"/>
            <w:szCs w:val="28"/>
          </w:rPr>
          <w:fldChar w:fldCharType="begin"/>
        </w:r>
        <w:r w:rsidRPr="00BC3467">
          <w:rPr>
            <w:sz w:val="28"/>
            <w:szCs w:val="28"/>
          </w:rPr>
          <w:instrText>PAGE   \* MERGEFORMAT</w:instrText>
        </w:r>
        <w:r w:rsidRPr="00BC3467">
          <w:rPr>
            <w:sz w:val="28"/>
            <w:szCs w:val="28"/>
          </w:rPr>
          <w:fldChar w:fldCharType="separate"/>
        </w:r>
        <w:r w:rsidRPr="00BC3467">
          <w:rPr>
            <w:sz w:val="28"/>
            <w:szCs w:val="28"/>
          </w:rPr>
          <w:t>2</w:t>
        </w:r>
        <w:r w:rsidRPr="00BC3467">
          <w:rPr>
            <w:sz w:val="28"/>
            <w:szCs w:val="28"/>
          </w:rPr>
          <w:fldChar w:fldCharType="end"/>
        </w:r>
      </w:p>
    </w:sdtContent>
  </w:sdt>
  <w:p w14:paraId="480C98E8" w14:textId="77777777" w:rsidR="00BC3467" w:rsidRDefault="00BC3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20CA5"/>
    <w:multiLevelType w:val="hybridMultilevel"/>
    <w:tmpl w:val="203C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45F3"/>
    <w:multiLevelType w:val="hybridMultilevel"/>
    <w:tmpl w:val="887800AC"/>
    <w:lvl w:ilvl="0" w:tplc="F56821E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55581E"/>
    <w:multiLevelType w:val="hybridMultilevel"/>
    <w:tmpl w:val="05CE095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0DC4348"/>
    <w:multiLevelType w:val="multilevel"/>
    <w:tmpl w:val="5A20F574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8700258"/>
    <w:multiLevelType w:val="hybridMultilevel"/>
    <w:tmpl w:val="2B9EB9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4EF6"/>
    <w:multiLevelType w:val="hybridMultilevel"/>
    <w:tmpl w:val="74984F0A"/>
    <w:lvl w:ilvl="0" w:tplc="6C3E2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48713C"/>
    <w:multiLevelType w:val="hybridMultilevel"/>
    <w:tmpl w:val="92B8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B1096"/>
    <w:multiLevelType w:val="hybridMultilevel"/>
    <w:tmpl w:val="E072F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949F4"/>
    <w:multiLevelType w:val="hybridMultilevel"/>
    <w:tmpl w:val="D0226038"/>
    <w:lvl w:ilvl="0" w:tplc="E6FC0D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640A5F"/>
    <w:multiLevelType w:val="hybridMultilevel"/>
    <w:tmpl w:val="15248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F59"/>
    <w:rsid w:val="00002824"/>
    <w:rsid w:val="0000468C"/>
    <w:rsid w:val="00005736"/>
    <w:rsid w:val="0001055E"/>
    <w:rsid w:val="000156A2"/>
    <w:rsid w:val="00016363"/>
    <w:rsid w:val="00020B46"/>
    <w:rsid w:val="00021E69"/>
    <w:rsid w:val="0002202F"/>
    <w:rsid w:val="00023B2C"/>
    <w:rsid w:val="00032194"/>
    <w:rsid w:val="00032676"/>
    <w:rsid w:val="0003305B"/>
    <w:rsid w:val="00036CC9"/>
    <w:rsid w:val="00037B44"/>
    <w:rsid w:val="00042D30"/>
    <w:rsid w:val="00044315"/>
    <w:rsid w:val="000507A7"/>
    <w:rsid w:val="00053D74"/>
    <w:rsid w:val="00056B9D"/>
    <w:rsid w:val="00061C44"/>
    <w:rsid w:val="00064AA2"/>
    <w:rsid w:val="00064D66"/>
    <w:rsid w:val="000671ED"/>
    <w:rsid w:val="00072A0A"/>
    <w:rsid w:val="00077534"/>
    <w:rsid w:val="00082E1E"/>
    <w:rsid w:val="00084D16"/>
    <w:rsid w:val="00086299"/>
    <w:rsid w:val="00090600"/>
    <w:rsid w:val="000925B7"/>
    <w:rsid w:val="000953E1"/>
    <w:rsid w:val="00095471"/>
    <w:rsid w:val="00096E3B"/>
    <w:rsid w:val="00097A0D"/>
    <w:rsid w:val="000A09FC"/>
    <w:rsid w:val="000A0F98"/>
    <w:rsid w:val="000A1149"/>
    <w:rsid w:val="000A1AB3"/>
    <w:rsid w:val="000A33A0"/>
    <w:rsid w:val="000A430E"/>
    <w:rsid w:val="000A5122"/>
    <w:rsid w:val="000A630B"/>
    <w:rsid w:val="000B4C92"/>
    <w:rsid w:val="000B618C"/>
    <w:rsid w:val="000C1DD7"/>
    <w:rsid w:val="000C452F"/>
    <w:rsid w:val="000C5C1A"/>
    <w:rsid w:val="000D6F0C"/>
    <w:rsid w:val="000E2AE9"/>
    <w:rsid w:val="000E606A"/>
    <w:rsid w:val="000F19CF"/>
    <w:rsid w:val="000F384D"/>
    <w:rsid w:val="000F4A1F"/>
    <w:rsid w:val="000F7593"/>
    <w:rsid w:val="000F7706"/>
    <w:rsid w:val="000F7F73"/>
    <w:rsid w:val="00103622"/>
    <w:rsid w:val="00105D61"/>
    <w:rsid w:val="00111FDD"/>
    <w:rsid w:val="00113A44"/>
    <w:rsid w:val="00116FDA"/>
    <w:rsid w:val="001248D1"/>
    <w:rsid w:val="00126C1D"/>
    <w:rsid w:val="00127D1C"/>
    <w:rsid w:val="00127F52"/>
    <w:rsid w:val="00130264"/>
    <w:rsid w:val="001305B0"/>
    <w:rsid w:val="00131806"/>
    <w:rsid w:val="00135764"/>
    <w:rsid w:val="00144DDF"/>
    <w:rsid w:val="00152B53"/>
    <w:rsid w:val="001557F4"/>
    <w:rsid w:val="00163B38"/>
    <w:rsid w:val="0016650C"/>
    <w:rsid w:val="00175013"/>
    <w:rsid w:val="0017549E"/>
    <w:rsid w:val="00176309"/>
    <w:rsid w:val="001813EB"/>
    <w:rsid w:val="00183A37"/>
    <w:rsid w:val="0019082D"/>
    <w:rsid w:val="001943AB"/>
    <w:rsid w:val="001960F7"/>
    <w:rsid w:val="00196DA5"/>
    <w:rsid w:val="001A4740"/>
    <w:rsid w:val="001A55DF"/>
    <w:rsid w:val="001B144E"/>
    <w:rsid w:val="001B1653"/>
    <w:rsid w:val="001B2AC0"/>
    <w:rsid w:val="001C177B"/>
    <w:rsid w:val="001C6BA4"/>
    <w:rsid w:val="001D1DB4"/>
    <w:rsid w:val="001D3EDF"/>
    <w:rsid w:val="001D57AA"/>
    <w:rsid w:val="001E6E2B"/>
    <w:rsid w:val="001F08EF"/>
    <w:rsid w:val="001F2C9C"/>
    <w:rsid w:val="001F3A7D"/>
    <w:rsid w:val="00201BEB"/>
    <w:rsid w:val="00206F59"/>
    <w:rsid w:val="00211178"/>
    <w:rsid w:val="002152B2"/>
    <w:rsid w:val="00215467"/>
    <w:rsid w:val="00220212"/>
    <w:rsid w:val="00221E58"/>
    <w:rsid w:val="002237E2"/>
    <w:rsid w:val="0022453E"/>
    <w:rsid w:val="00227AB6"/>
    <w:rsid w:val="00232BA0"/>
    <w:rsid w:val="002425C4"/>
    <w:rsid w:val="00242E70"/>
    <w:rsid w:val="00250533"/>
    <w:rsid w:val="0025081A"/>
    <w:rsid w:val="002548CA"/>
    <w:rsid w:val="00260A5A"/>
    <w:rsid w:val="00260A67"/>
    <w:rsid w:val="00262E74"/>
    <w:rsid w:val="00263206"/>
    <w:rsid w:val="00266DAA"/>
    <w:rsid w:val="00266DE7"/>
    <w:rsid w:val="0027467F"/>
    <w:rsid w:val="00284249"/>
    <w:rsid w:val="00290FB0"/>
    <w:rsid w:val="00291BF9"/>
    <w:rsid w:val="0029323E"/>
    <w:rsid w:val="00294DE1"/>
    <w:rsid w:val="0029581C"/>
    <w:rsid w:val="002A160D"/>
    <w:rsid w:val="002A1BD7"/>
    <w:rsid w:val="002A21D9"/>
    <w:rsid w:val="002A718F"/>
    <w:rsid w:val="002B2F2F"/>
    <w:rsid w:val="002B667A"/>
    <w:rsid w:val="002C1E2F"/>
    <w:rsid w:val="002C47AA"/>
    <w:rsid w:val="002D2210"/>
    <w:rsid w:val="002D2E94"/>
    <w:rsid w:val="002D64B6"/>
    <w:rsid w:val="002D7E54"/>
    <w:rsid w:val="002E4BEF"/>
    <w:rsid w:val="002F6208"/>
    <w:rsid w:val="002F7F5C"/>
    <w:rsid w:val="003011A4"/>
    <w:rsid w:val="00302751"/>
    <w:rsid w:val="00306ADE"/>
    <w:rsid w:val="0031007F"/>
    <w:rsid w:val="003225E3"/>
    <w:rsid w:val="00322A46"/>
    <w:rsid w:val="00323DBB"/>
    <w:rsid w:val="00326219"/>
    <w:rsid w:val="003279A7"/>
    <w:rsid w:val="00334475"/>
    <w:rsid w:val="00334D0B"/>
    <w:rsid w:val="00335C6F"/>
    <w:rsid w:val="00341B61"/>
    <w:rsid w:val="00343FB5"/>
    <w:rsid w:val="00350F05"/>
    <w:rsid w:val="00354EC7"/>
    <w:rsid w:val="0035516D"/>
    <w:rsid w:val="00361F43"/>
    <w:rsid w:val="00361FA0"/>
    <w:rsid w:val="00363645"/>
    <w:rsid w:val="00366E91"/>
    <w:rsid w:val="00374B4E"/>
    <w:rsid w:val="00375AD2"/>
    <w:rsid w:val="003819AB"/>
    <w:rsid w:val="00383E63"/>
    <w:rsid w:val="003848F6"/>
    <w:rsid w:val="00384F95"/>
    <w:rsid w:val="003A0379"/>
    <w:rsid w:val="003A0E30"/>
    <w:rsid w:val="003B00B3"/>
    <w:rsid w:val="003B1793"/>
    <w:rsid w:val="003B1B23"/>
    <w:rsid w:val="003B49F5"/>
    <w:rsid w:val="003B7A3C"/>
    <w:rsid w:val="003D0356"/>
    <w:rsid w:val="003D3CC9"/>
    <w:rsid w:val="003E0505"/>
    <w:rsid w:val="003E5154"/>
    <w:rsid w:val="003E6BFD"/>
    <w:rsid w:val="003F1181"/>
    <w:rsid w:val="003F11BC"/>
    <w:rsid w:val="003F42FF"/>
    <w:rsid w:val="003F537E"/>
    <w:rsid w:val="004075C2"/>
    <w:rsid w:val="00410741"/>
    <w:rsid w:val="004109C6"/>
    <w:rsid w:val="004178C8"/>
    <w:rsid w:val="00420851"/>
    <w:rsid w:val="00420A11"/>
    <w:rsid w:val="004217B2"/>
    <w:rsid w:val="00424BFD"/>
    <w:rsid w:val="00426AFF"/>
    <w:rsid w:val="004300A1"/>
    <w:rsid w:val="00431EC8"/>
    <w:rsid w:val="0043216C"/>
    <w:rsid w:val="004369D3"/>
    <w:rsid w:val="004378C4"/>
    <w:rsid w:val="00445E41"/>
    <w:rsid w:val="0045018A"/>
    <w:rsid w:val="00450AE0"/>
    <w:rsid w:val="00452647"/>
    <w:rsid w:val="00454825"/>
    <w:rsid w:val="00454E5D"/>
    <w:rsid w:val="004619EA"/>
    <w:rsid w:val="00475F71"/>
    <w:rsid w:val="00481694"/>
    <w:rsid w:val="00486C9E"/>
    <w:rsid w:val="00487945"/>
    <w:rsid w:val="00487B7F"/>
    <w:rsid w:val="00492F10"/>
    <w:rsid w:val="00494DB3"/>
    <w:rsid w:val="00496EEA"/>
    <w:rsid w:val="004A34DD"/>
    <w:rsid w:val="004A41A6"/>
    <w:rsid w:val="004A604D"/>
    <w:rsid w:val="004A6607"/>
    <w:rsid w:val="004B10B1"/>
    <w:rsid w:val="004B29EC"/>
    <w:rsid w:val="004B4E4F"/>
    <w:rsid w:val="004D1EFA"/>
    <w:rsid w:val="004D5BD4"/>
    <w:rsid w:val="004E1683"/>
    <w:rsid w:val="004E6350"/>
    <w:rsid w:val="004E79AB"/>
    <w:rsid w:val="004F0228"/>
    <w:rsid w:val="004F5304"/>
    <w:rsid w:val="004F5E82"/>
    <w:rsid w:val="004F7B9E"/>
    <w:rsid w:val="00500FBF"/>
    <w:rsid w:val="00504B84"/>
    <w:rsid w:val="00505851"/>
    <w:rsid w:val="00513090"/>
    <w:rsid w:val="00514FD8"/>
    <w:rsid w:val="00516842"/>
    <w:rsid w:val="00521B4B"/>
    <w:rsid w:val="00522F77"/>
    <w:rsid w:val="00530013"/>
    <w:rsid w:val="00537596"/>
    <w:rsid w:val="005438F2"/>
    <w:rsid w:val="0054745A"/>
    <w:rsid w:val="005474F1"/>
    <w:rsid w:val="00551899"/>
    <w:rsid w:val="00553B15"/>
    <w:rsid w:val="0056755E"/>
    <w:rsid w:val="00571B79"/>
    <w:rsid w:val="00573F86"/>
    <w:rsid w:val="00574B66"/>
    <w:rsid w:val="00580D4F"/>
    <w:rsid w:val="00581A25"/>
    <w:rsid w:val="0058243F"/>
    <w:rsid w:val="0058274E"/>
    <w:rsid w:val="005837DB"/>
    <w:rsid w:val="00586B20"/>
    <w:rsid w:val="0059063A"/>
    <w:rsid w:val="0059321A"/>
    <w:rsid w:val="00593BED"/>
    <w:rsid w:val="005949A7"/>
    <w:rsid w:val="005956CE"/>
    <w:rsid w:val="0059648E"/>
    <w:rsid w:val="005A05F8"/>
    <w:rsid w:val="005A1801"/>
    <w:rsid w:val="005A636C"/>
    <w:rsid w:val="005B4578"/>
    <w:rsid w:val="005C4B6F"/>
    <w:rsid w:val="005C5777"/>
    <w:rsid w:val="005D1343"/>
    <w:rsid w:val="005D1525"/>
    <w:rsid w:val="005D1C40"/>
    <w:rsid w:val="005D22CF"/>
    <w:rsid w:val="005D2D7E"/>
    <w:rsid w:val="005D43BE"/>
    <w:rsid w:val="005D52AA"/>
    <w:rsid w:val="005E3167"/>
    <w:rsid w:val="005E3970"/>
    <w:rsid w:val="005F03F8"/>
    <w:rsid w:val="005F6B1D"/>
    <w:rsid w:val="00607EC2"/>
    <w:rsid w:val="00610FF0"/>
    <w:rsid w:val="006126FD"/>
    <w:rsid w:val="00612C7C"/>
    <w:rsid w:val="006139D5"/>
    <w:rsid w:val="00626F01"/>
    <w:rsid w:val="00630668"/>
    <w:rsid w:val="00630FED"/>
    <w:rsid w:val="00636966"/>
    <w:rsid w:val="00640A33"/>
    <w:rsid w:val="00642348"/>
    <w:rsid w:val="00643907"/>
    <w:rsid w:val="0064559E"/>
    <w:rsid w:val="006469FA"/>
    <w:rsid w:val="00650A69"/>
    <w:rsid w:val="00650B1A"/>
    <w:rsid w:val="00651610"/>
    <w:rsid w:val="006524C3"/>
    <w:rsid w:val="00655A65"/>
    <w:rsid w:val="0066281D"/>
    <w:rsid w:val="006652D6"/>
    <w:rsid w:val="0067059D"/>
    <w:rsid w:val="0067753E"/>
    <w:rsid w:val="00680128"/>
    <w:rsid w:val="00684FEF"/>
    <w:rsid w:val="00685CE9"/>
    <w:rsid w:val="006860F0"/>
    <w:rsid w:val="006869C4"/>
    <w:rsid w:val="00694F92"/>
    <w:rsid w:val="006A66CE"/>
    <w:rsid w:val="006A7631"/>
    <w:rsid w:val="006A7714"/>
    <w:rsid w:val="006B408B"/>
    <w:rsid w:val="006B6EA0"/>
    <w:rsid w:val="006B7097"/>
    <w:rsid w:val="006B77EF"/>
    <w:rsid w:val="006C0BD2"/>
    <w:rsid w:val="006C1949"/>
    <w:rsid w:val="006C32F8"/>
    <w:rsid w:val="006C3E92"/>
    <w:rsid w:val="006C4169"/>
    <w:rsid w:val="006C5433"/>
    <w:rsid w:val="006D12AF"/>
    <w:rsid w:val="006D764D"/>
    <w:rsid w:val="006D7783"/>
    <w:rsid w:val="006E1538"/>
    <w:rsid w:val="006E2F25"/>
    <w:rsid w:val="006E33CF"/>
    <w:rsid w:val="006E4943"/>
    <w:rsid w:val="006F76E5"/>
    <w:rsid w:val="00700BA0"/>
    <w:rsid w:val="00702DF5"/>
    <w:rsid w:val="007157E7"/>
    <w:rsid w:val="00721109"/>
    <w:rsid w:val="00726F47"/>
    <w:rsid w:val="00730B91"/>
    <w:rsid w:val="00736551"/>
    <w:rsid w:val="00736C0D"/>
    <w:rsid w:val="00737F47"/>
    <w:rsid w:val="007418AC"/>
    <w:rsid w:val="0074319A"/>
    <w:rsid w:val="00744058"/>
    <w:rsid w:val="00755A89"/>
    <w:rsid w:val="007566F4"/>
    <w:rsid w:val="007614AF"/>
    <w:rsid w:val="007614BB"/>
    <w:rsid w:val="00764F13"/>
    <w:rsid w:val="00765237"/>
    <w:rsid w:val="00767B05"/>
    <w:rsid w:val="0077077E"/>
    <w:rsid w:val="0077144C"/>
    <w:rsid w:val="00775ABD"/>
    <w:rsid w:val="00776DE6"/>
    <w:rsid w:val="00783150"/>
    <w:rsid w:val="007874C8"/>
    <w:rsid w:val="00790D12"/>
    <w:rsid w:val="00796EB4"/>
    <w:rsid w:val="00797600"/>
    <w:rsid w:val="007A16D1"/>
    <w:rsid w:val="007A3546"/>
    <w:rsid w:val="007A3844"/>
    <w:rsid w:val="007A3A57"/>
    <w:rsid w:val="007A4974"/>
    <w:rsid w:val="007B2E2F"/>
    <w:rsid w:val="007B33C1"/>
    <w:rsid w:val="007B3B65"/>
    <w:rsid w:val="007C0871"/>
    <w:rsid w:val="007C20E1"/>
    <w:rsid w:val="007C52AB"/>
    <w:rsid w:val="007D1FA9"/>
    <w:rsid w:val="007D21A0"/>
    <w:rsid w:val="007D21BC"/>
    <w:rsid w:val="007D28F8"/>
    <w:rsid w:val="007D3840"/>
    <w:rsid w:val="007D4F04"/>
    <w:rsid w:val="007D7BC2"/>
    <w:rsid w:val="007E0AA7"/>
    <w:rsid w:val="007E2321"/>
    <w:rsid w:val="007E40D2"/>
    <w:rsid w:val="007E7C27"/>
    <w:rsid w:val="007F3336"/>
    <w:rsid w:val="007F57D4"/>
    <w:rsid w:val="007F6B3A"/>
    <w:rsid w:val="00801464"/>
    <w:rsid w:val="008014FE"/>
    <w:rsid w:val="00801C1E"/>
    <w:rsid w:val="00803C05"/>
    <w:rsid w:val="00820510"/>
    <w:rsid w:val="0082450D"/>
    <w:rsid w:val="008255D9"/>
    <w:rsid w:val="0082581E"/>
    <w:rsid w:val="008262B7"/>
    <w:rsid w:val="008270C4"/>
    <w:rsid w:val="00836112"/>
    <w:rsid w:val="00840A86"/>
    <w:rsid w:val="00841DC6"/>
    <w:rsid w:val="00843EE1"/>
    <w:rsid w:val="00846BC5"/>
    <w:rsid w:val="0085743C"/>
    <w:rsid w:val="00860906"/>
    <w:rsid w:val="008649B4"/>
    <w:rsid w:val="008665E3"/>
    <w:rsid w:val="008700DD"/>
    <w:rsid w:val="00871479"/>
    <w:rsid w:val="008716E0"/>
    <w:rsid w:val="00871DAA"/>
    <w:rsid w:val="0087237F"/>
    <w:rsid w:val="008732F3"/>
    <w:rsid w:val="00885318"/>
    <w:rsid w:val="00894AF0"/>
    <w:rsid w:val="00894ECF"/>
    <w:rsid w:val="00895E0C"/>
    <w:rsid w:val="008A46D6"/>
    <w:rsid w:val="008B104D"/>
    <w:rsid w:val="008B52E6"/>
    <w:rsid w:val="008C4649"/>
    <w:rsid w:val="008C69B8"/>
    <w:rsid w:val="008C6A3C"/>
    <w:rsid w:val="008D0F74"/>
    <w:rsid w:val="008D25DE"/>
    <w:rsid w:val="008D3485"/>
    <w:rsid w:val="008D6CA3"/>
    <w:rsid w:val="008D748C"/>
    <w:rsid w:val="008E3076"/>
    <w:rsid w:val="008E3E8E"/>
    <w:rsid w:val="008E7530"/>
    <w:rsid w:val="008F1352"/>
    <w:rsid w:val="008F29FC"/>
    <w:rsid w:val="008F3595"/>
    <w:rsid w:val="00910F59"/>
    <w:rsid w:val="00912158"/>
    <w:rsid w:val="009274E9"/>
    <w:rsid w:val="00931B79"/>
    <w:rsid w:val="009327A8"/>
    <w:rsid w:val="00932D7D"/>
    <w:rsid w:val="009345B3"/>
    <w:rsid w:val="00942410"/>
    <w:rsid w:val="00942E68"/>
    <w:rsid w:val="00950CC5"/>
    <w:rsid w:val="00957007"/>
    <w:rsid w:val="0096133F"/>
    <w:rsid w:val="009623A5"/>
    <w:rsid w:val="00966C6F"/>
    <w:rsid w:val="00967454"/>
    <w:rsid w:val="009733A0"/>
    <w:rsid w:val="009744AC"/>
    <w:rsid w:val="009753C0"/>
    <w:rsid w:val="00976AF2"/>
    <w:rsid w:val="009807B8"/>
    <w:rsid w:val="00981F8E"/>
    <w:rsid w:val="00982F64"/>
    <w:rsid w:val="00983AB3"/>
    <w:rsid w:val="00983F31"/>
    <w:rsid w:val="00984225"/>
    <w:rsid w:val="009846FE"/>
    <w:rsid w:val="009871B1"/>
    <w:rsid w:val="00987BA0"/>
    <w:rsid w:val="009A0607"/>
    <w:rsid w:val="009A0F71"/>
    <w:rsid w:val="009A3B7A"/>
    <w:rsid w:val="009A663B"/>
    <w:rsid w:val="009B01BE"/>
    <w:rsid w:val="009B1432"/>
    <w:rsid w:val="009B26DB"/>
    <w:rsid w:val="009B3613"/>
    <w:rsid w:val="009B4587"/>
    <w:rsid w:val="009C0D9C"/>
    <w:rsid w:val="009C40C3"/>
    <w:rsid w:val="009D78FA"/>
    <w:rsid w:val="009E0696"/>
    <w:rsid w:val="009E1F12"/>
    <w:rsid w:val="009E2B9E"/>
    <w:rsid w:val="009F1456"/>
    <w:rsid w:val="00A0204F"/>
    <w:rsid w:val="00A030C6"/>
    <w:rsid w:val="00A0601D"/>
    <w:rsid w:val="00A1236B"/>
    <w:rsid w:val="00A154FD"/>
    <w:rsid w:val="00A165A4"/>
    <w:rsid w:val="00A170E3"/>
    <w:rsid w:val="00A208A8"/>
    <w:rsid w:val="00A21E9C"/>
    <w:rsid w:val="00A256E4"/>
    <w:rsid w:val="00A303DE"/>
    <w:rsid w:val="00A32B29"/>
    <w:rsid w:val="00A37798"/>
    <w:rsid w:val="00A37FB1"/>
    <w:rsid w:val="00A416E5"/>
    <w:rsid w:val="00A431B3"/>
    <w:rsid w:val="00A4631E"/>
    <w:rsid w:val="00A46D76"/>
    <w:rsid w:val="00A47B01"/>
    <w:rsid w:val="00A51508"/>
    <w:rsid w:val="00A543DE"/>
    <w:rsid w:val="00A57024"/>
    <w:rsid w:val="00A575F9"/>
    <w:rsid w:val="00A62696"/>
    <w:rsid w:val="00A64A63"/>
    <w:rsid w:val="00A64C77"/>
    <w:rsid w:val="00A6612E"/>
    <w:rsid w:val="00A700AA"/>
    <w:rsid w:val="00A7026F"/>
    <w:rsid w:val="00A710AA"/>
    <w:rsid w:val="00A715B0"/>
    <w:rsid w:val="00A71CB4"/>
    <w:rsid w:val="00A9567A"/>
    <w:rsid w:val="00AA15A7"/>
    <w:rsid w:val="00AA53F8"/>
    <w:rsid w:val="00AB079A"/>
    <w:rsid w:val="00AD3331"/>
    <w:rsid w:val="00AD5EFC"/>
    <w:rsid w:val="00AD60F8"/>
    <w:rsid w:val="00AD6838"/>
    <w:rsid w:val="00AE03D6"/>
    <w:rsid w:val="00AE2E5C"/>
    <w:rsid w:val="00AE5B79"/>
    <w:rsid w:val="00AF064F"/>
    <w:rsid w:val="00AF341F"/>
    <w:rsid w:val="00AF4031"/>
    <w:rsid w:val="00B03290"/>
    <w:rsid w:val="00B03F38"/>
    <w:rsid w:val="00B045A7"/>
    <w:rsid w:val="00B07B7C"/>
    <w:rsid w:val="00B15E3C"/>
    <w:rsid w:val="00B234D6"/>
    <w:rsid w:val="00B25EDC"/>
    <w:rsid w:val="00B311FE"/>
    <w:rsid w:val="00B31569"/>
    <w:rsid w:val="00B324A7"/>
    <w:rsid w:val="00B33BBC"/>
    <w:rsid w:val="00B43785"/>
    <w:rsid w:val="00B46F79"/>
    <w:rsid w:val="00B519CF"/>
    <w:rsid w:val="00B52153"/>
    <w:rsid w:val="00B539C1"/>
    <w:rsid w:val="00B540BA"/>
    <w:rsid w:val="00B57407"/>
    <w:rsid w:val="00B6360F"/>
    <w:rsid w:val="00B64348"/>
    <w:rsid w:val="00B65B8D"/>
    <w:rsid w:val="00B669EE"/>
    <w:rsid w:val="00B6785A"/>
    <w:rsid w:val="00B679FD"/>
    <w:rsid w:val="00B7226D"/>
    <w:rsid w:val="00B735F3"/>
    <w:rsid w:val="00B742F5"/>
    <w:rsid w:val="00B7711D"/>
    <w:rsid w:val="00B8058C"/>
    <w:rsid w:val="00B85BF4"/>
    <w:rsid w:val="00B90276"/>
    <w:rsid w:val="00B93445"/>
    <w:rsid w:val="00B9346B"/>
    <w:rsid w:val="00B94D51"/>
    <w:rsid w:val="00B96307"/>
    <w:rsid w:val="00BA1141"/>
    <w:rsid w:val="00BA149C"/>
    <w:rsid w:val="00BA2AA3"/>
    <w:rsid w:val="00BA3B7F"/>
    <w:rsid w:val="00BB4AAB"/>
    <w:rsid w:val="00BB5358"/>
    <w:rsid w:val="00BB556C"/>
    <w:rsid w:val="00BB634F"/>
    <w:rsid w:val="00BB63EB"/>
    <w:rsid w:val="00BC0445"/>
    <w:rsid w:val="00BC1620"/>
    <w:rsid w:val="00BC3467"/>
    <w:rsid w:val="00BC640D"/>
    <w:rsid w:val="00BC7D61"/>
    <w:rsid w:val="00BD3017"/>
    <w:rsid w:val="00BD5F42"/>
    <w:rsid w:val="00BE45D3"/>
    <w:rsid w:val="00BF258D"/>
    <w:rsid w:val="00BF4311"/>
    <w:rsid w:val="00BF45A4"/>
    <w:rsid w:val="00C00F9B"/>
    <w:rsid w:val="00C05FF9"/>
    <w:rsid w:val="00C06A11"/>
    <w:rsid w:val="00C11F45"/>
    <w:rsid w:val="00C13384"/>
    <w:rsid w:val="00C14926"/>
    <w:rsid w:val="00C201F3"/>
    <w:rsid w:val="00C24F55"/>
    <w:rsid w:val="00C3369D"/>
    <w:rsid w:val="00C3689E"/>
    <w:rsid w:val="00C41DB7"/>
    <w:rsid w:val="00C535E6"/>
    <w:rsid w:val="00C570BF"/>
    <w:rsid w:val="00C57B0E"/>
    <w:rsid w:val="00C63776"/>
    <w:rsid w:val="00C65F04"/>
    <w:rsid w:val="00C72BCE"/>
    <w:rsid w:val="00C72E70"/>
    <w:rsid w:val="00C73712"/>
    <w:rsid w:val="00C759CC"/>
    <w:rsid w:val="00C75F78"/>
    <w:rsid w:val="00C7665A"/>
    <w:rsid w:val="00C77F05"/>
    <w:rsid w:val="00C83E71"/>
    <w:rsid w:val="00C84BCF"/>
    <w:rsid w:val="00C866F7"/>
    <w:rsid w:val="00C91BEF"/>
    <w:rsid w:val="00CA33F5"/>
    <w:rsid w:val="00CA3EF7"/>
    <w:rsid w:val="00CA4299"/>
    <w:rsid w:val="00CA5E39"/>
    <w:rsid w:val="00CA6B32"/>
    <w:rsid w:val="00CB012A"/>
    <w:rsid w:val="00CB0948"/>
    <w:rsid w:val="00CB58C1"/>
    <w:rsid w:val="00CD4360"/>
    <w:rsid w:val="00CD6346"/>
    <w:rsid w:val="00CD7E17"/>
    <w:rsid w:val="00CE0B6B"/>
    <w:rsid w:val="00CE39E2"/>
    <w:rsid w:val="00CE63EC"/>
    <w:rsid w:val="00CE66A5"/>
    <w:rsid w:val="00CF0CDD"/>
    <w:rsid w:val="00D00A43"/>
    <w:rsid w:val="00D01051"/>
    <w:rsid w:val="00D0267A"/>
    <w:rsid w:val="00D11032"/>
    <w:rsid w:val="00D11190"/>
    <w:rsid w:val="00D12638"/>
    <w:rsid w:val="00D137E9"/>
    <w:rsid w:val="00D17F58"/>
    <w:rsid w:val="00D214B7"/>
    <w:rsid w:val="00D25C87"/>
    <w:rsid w:val="00D27E9F"/>
    <w:rsid w:val="00D32B29"/>
    <w:rsid w:val="00D42152"/>
    <w:rsid w:val="00D47FEF"/>
    <w:rsid w:val="00D55019"/>
    <w:rsid w:val="00D55C92"/>
    <w:rsid w:val="00D60D81"/>
    <w:rsid w:val="00D64E14"/>
    <w:rsid w:val="00D6591B"/>
    <w:rsid w:val="00D66B88"/>
    <w:rsid w:val="00D7196F"/>
    <w:rsid w:val="00D82C99"/>
    <w:rsid w:val="00D82E76"/>
    <w:rsid w:val="00D842BD"/>
    <w:rsid w:val="00D873B0"/>
    <w:rsid w:val="00D91318"/>
    <w:rsid w:val="00D92E11"/>
    <w:rsid w:val="00D95115"/>
    <w:rsid w:val="00D9666D"/>
    <w:rsid w:val="00DA16A7"/>
    <w:rsid w:val="00DA2AA0"/>
    <w:rsid w:val="00DA3CED"/>
    <w:rsid w:val="00DA41CB"/>
    <w:rsid w:val="00DA4709"/>
    <w:rsid w:val="00DA5957"/>
    <w:rsid w:val="00DA5F30"/>
    <w:rsid w:val="00DB062B"/>
    <w:rsid w:val="00DB46F3"/>
    <w:rsid w:val="00DC3695"/>
    <w:rsid w:val="00DD0EF7"/>
    <w:rsid w:val="00DD1A2F"/>
    <w:rsid w:val="00DD6D36"/>
    <w:rsid w:val="00DE36E1"/>
    <w:rsid w:val="00DE4D1D"/>
    <w:rsid w:val="00DE6DAC"/>
    <w:rsid w:val="00DF231D"/>
    <w:rsid w:val="00DF7456"/>
    <w:rsid w:val="00E00B00"/>
    <w:rsid w:val="00E00D76"/>
    <w:rsid w:val="00E0448C"/>
    <w:rsid w:val="00E04D24"/>
    <w:rsid w:val="00E05ABD"/>
    <w:rsid w:val="00E06C9C"/>
    <w:rsid w:val="00E10D0D"/>
    <w:rsid w:val="00E1164C"/>
    <w:rsid w:val="00E116BE"/>
    <w:rsid w:val="00E13F1B"/>
    <w:rsid w:val="00E141C9"/>
    <w:rsid w:val="00E14B0D"/>
    <w:rsid w:val="00E1504D"/>
    <w:rsid w:val="00E23742"/>
    <w:rsid w:val="00E23FA2"/>
    <w:rsid w:val="00E264E8"/>
    <w:rsid w:val="00E329EF"/>
    <w:rsid w:val="00E33370"/>
    <w:rsid w:val="00E4725B"/>
    <w:rsid w:val="00E53354"/>
    <w:rsid w:val="00E64F37"/>
    <w:rsid w:val="00E65190"/>
    <w:rsid w:val="00E661E4"/>
    <w:rsid w:val="00E66429"/>
    <w:rsid w:val="00E70279"/>
    <w:rsid w:val="00E72032"/>
    <w:rsid w:val="00E84A1B"/>
    <w:rsid w:val="00E912A1"/>
    <w:rsid w:val="00E91C18"/>
    <w:rsid w:val="00EA133F"/>
    <w:rsid w:val="00EA19A7"/>
    <w:rsid w:val="00EA3198"/>
    <w:rsid w:val="00EA61CD"/>
    <w:rsid w:val="00EA7BD3"/>
    <w:rsid w:val="00EB6123"/>
    <w:rsid w:val="00EB756E"/>
    <w:rsid w:val="00EC01DE"/>
    <w:rsid w:val="00EC4E35"/>
    <w:rsid w:val="00EC6855"/>
    <w:rsid w:val="00EC7427"/>
    <w:rsid w:val="00ED0913"/>
    <w:rsid w:val="00ED0D9F"/>
    <w:rsid w:val="00EE0A18"/>
    <w:rsid w:val="00EE1D73"/>
    <w:rsid w:val="00EE6B17"/>
    <w:rsid w:val="00EE7D63"/>
    <w:rsid w:val="00EF09C9"/>
    <w:rsid w:val="00EF0F11"/>
    <w:rsid w:val="00EF4363"/>
    <w:rsid w:val="00F008A9"/>
    <w:rsid w:val="00F01737"/>
    <w:rsid w:val="00F045D5"/>
    <w:rsid w:val="00F0522B"/>
    <w:rsid w:val="00F06399"/>
    <w:rsid w:val="00F0691B"/>
    <w:rsid w:val="00F10774"/>
    <w:rsid w:val="00F10B8C"/>
    <w:rsid w:val="00F10F8B"/>
    <w:rsid w:val="00F157FA"/>
    <w:rsid w:val="00F2370E"/>
    <w:rsid w:val="00F23CEF"/>
    <w:rsid w:val="00F2443F"/>
    <w:rsid w:val="00F25868"/>
    <w:rsid w:val="00F454E5"/>
    <w:rsid w:val="00F45E23"/>
    <w:rsid w:val="00F525A1"/>
    <w:rsid w:val="00F5428C"/>
    <w:rsid w:val="00F54D68"/>
    <w:rsid w:val="00F626A2"/>
    <w:rsid w:val="00F677DE"/>
    <w:rsid w:val="00F75E2F"/>
    <w:rsid w:val="00F76BC5"/>
    <w:rsid w:val="00F84022"/>
    <w:rsid w:val="00F85AD8"/>
    <w:rsid w:val="00F86C49"/>
    <w:rsid w:val="00F91690"/>
    <w:rsid w:val="00F93960"/>
    <w:rsid w:val="00F9444C"/>
    <w:rsid w:val="00F955CC"/>
    <w:rsid w:val="00FA32D2"/>
    <w:rsid w:val="00FA4146"/>
    <w:rsid w:val="00FA4215"/>
    <w:rsid w:val="00FA5299"/>
    <w:rsid w:val="00FB07BB"/>
    <w:rsid w:val="00FB1353"/>
    <w:rsid w:val="00FB72F7"/>
    <w:rsid w:val="00FC1487"/>
    <w:rsid w:val="00FC2034"/>
    <w:rsid w:val="00FC4421"/>
    <w:rsid w:val="00FD1C55"/>
    <w:rsid w:val="00FD261F"/>
    <w:rsid w:val="00FD3CED"/>
    <w:rsid w:val="00FD4042"/>
    <w:rsid w:val="00FD655F"/>
    <w:rsid w:val="00FD6E60"/>
    <w:rsid w:val="00FE3FB6"/>
    <w:rsid w:val="00FE6D62"/>
    <w:rsid w:val="00FF28AA"/>
    <w:rsid w:val="00FF3D16"/>
    <w:rsid w:val="00FF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D39D6"/>
  <w15:docId w15:val="{C7D696A5-8139-4656-82BC-FB65635C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F59"/>
    <w:rPr>
      <w:sz w:val="24"/>
      <w:szCs w:val="24"/>
    </w:rPr>
  </w:style>
  <w:style w:type="paragraph" w:styleId="1">
    <w:name w:val="heading 1"/>
    <w:basedOn w:val="a"/>
    <w:next w:val="a"/>
    <w:qFormat/>
    <w:rsid w:val="00206F59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206F59"/>
    <w:rPr>
      <w:sz w:val="24"/>
    </w:rPr>
  </w:style>
  <w:style w:type="paragraph" w:styleId="a4">
    <w:name w:val="Body Text"/>
    <w:basedOn w:val="a"/>
    <w:rsid w:val="00206F59"/>
    <w:pPr>
      <w:pBdr>
        <w:bottom w:val="thickThinSmallGap" w:sz="24" w:space="1" w:color="auto"/>
      </w:pBdr>
      <w:jc w:val="center"/>
    </w:pPr>
    <w:rPr>
      <w:b/>
      <w:sz w:val="32"/>
    </w:rPr>
  </w:style>
  <w:style w:type="paragraph" w:styleId="a5">
    <w:name w:val="header"/>
    <w:basedOn w:val="a"/>
    <w:link w:val="a6"/>
    <w:uiPriority w:val="99"/>
    <w:rsid w:val="005D1C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1C40"/>
    <w:rPr>
      <w:sz w:val="24"/>
      <w:szCs w:val="24"/>
    </w:rPr>
  </w:style>
  <w:style w:type="paragraph" w:styleId="a7">
    <w:name w:val="footer"/>
    <w:basedOn w:val="a"/>
    <w:link w:val="a8"/>
    <w:rsid w:val="005D1C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D1C40"/>
    <w:rPr>
      <w:sz w:val="24"/>
      <w:szCs w:val="24"/>
    </w:rPr>
  </w:style>
  <w:style w:type="table" w:styleId="a9">
    <w:name w:val="Table Grid"/>
    <w:basedOn w:val="a1"/>
    <w:uiPriority w:val="59"/>
    <w:rsid w:val="009E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302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026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60906"/>
    <w:pPr>
      <w:ind w:left="720"/>
      <w:contextualSpacing/>
    </w:pPr>
  </w:style>
  <w:style w:type="character" w:styleId="ad">
    <w:name w:val="Strong"/>
    <w:qFormat/>
    <w:rsid w:val="00B15E3C"/>
    <w:rPr>
      <w:b/>
      <w:bCs/>
    </w:rPr>
  </w:style>
  <w:style w:type="paragraph" w:customStyle="1" w:styleId="ConsPlusTitle">
    <w:name w:val="ConsPlusTitle"/>
    <w:rsid w:val="000862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No Spacing"/>
    <w:uiPriority w:val="1"/>
    <w:qFormat/>
    <w:rsid w:val="006D7783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F6B1D"/>
    <w:pPr>
      <w:widowControl w:val="0"/>
      <w:ind w:left="13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63B93-68A2-4813-B8BA-0C85C5A7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chelagro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loenkodn</dc:creator>
  <cp:lastModifiedBy>Якушина</cp:lastModifiedBy>
  <cp:revision>24</cp:revision>
  <cp:lastPrinted>2026-04-10T08:20:00Z</cp:lastPrinted>
  <dcterms:created xsi:type="dcterms:W3CDTF">2026-03-23T09:52:00Z</dcterms:created>
  <dcterms:modified xsi:type="dcterms:W3CDTF">2026-04-13T05:13:00Z</dcterms:modified>
</cp:coreProperties>
</file>